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0EE7" w:rsidRPr="00BC0EA2" w:rsidRDefault="00D60EE7" w:rsidP="00D60EE7">
      <w:pPr>
        <w:spacing w:after="0" w:line="240" w:lineRule="auto"/>
        <w:rPr>
          <w:rFonts w:eastAsia="Times New Roman" w:cs="Times New Roman"/>
          <w:i/>
          <w:color w:val="FF6600"/>
          <w:u w:val="single"/>
          <w:lang w:val="en-US" w:eastAsia="en-GB"/>
        </w:rPr>
      </w:pPr>
      <w:r w:rsidRPr="00BC0EA2">
        <w:rPr>
          <w:rFonts w:eastAsia="Times New Roman" w:cs="Times New Roman"/>
          <w:i/>
          <w:color w:val="FF6600"/>
          <w:u w:val="single"/>
          <w:lang w:val="en-US" w:eastAsia="en-GB"/>
        </w:rPr>
        <w:t>Application to Hire Newborough Village Hall</w:t>
      </w:r>
    </w:p>
    <w:p w:rsidR="00D60EE7" w:rsidRPr="00BC0EA2" w:rsidRDefault="00D60EE7" w:rsidP="00D60EE7">
      <w:pPr>
        <w:spacing w:after="0" w:line="240" w:lineRule="auto"/>
        <w:rPr>
          <w:rFonts w:eastAsia="Times New Roman" w:cs="Times New Roman"/>
          <w:color w:val="808080"/>
          <w:lang w:val="en-US" w:eastAsia="en-GB"/>
        </w:rPr>
      </w:pPr>
    </w:p>
    <w:tbl>
      <w:tblPr>
        <w:tblW w:w="0" w:type="auto"/>
        <w:tblBorders>
          <w:top w:val="single" w:sz="8" w:space="0" w:color="A3A3A3"/>
          <w:left w:val="single" w:sz="8" w:space="0" w:color="A3A3A3"/>
          <w:bottom w:val="single" w:sz="8" w:space="0" w:color="A3A3A3"/>
          <w:right w:val="single" w:sz="8" w:space="0" w:color="A3A3A3"/>
        </w:tblBorders>
        <w:tblCellMar>
          <w:left w:w="0" w:type="dxa"/>
          <w:right w:w="0" w:type="dxa"/>
        </w:tblCellMar>
        <w:tblLook w:val="04A0" w:firstRow="1" w:lastRow="0" w:firstColumn="1" w:lastColumn="0" w:noHBand="0" w:noVBand="1"/>
      </w:tblPr>
      <w:tblGrid>
        <w:gridCol w:w="3341"/>
        <w:gridCol w:w="6945"/>
      </w:tblGrid>
      <w:tr w:rsidR="00D60EE7" w:rsidRPr="00BC0EA2" w:rsidTr="00276BDB">
        <w:tc>
          <w:tcPr>
            <w:tcW w:w="3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0EE7" w:rsidRPr="00BC0EA2" w:rsidRDefault="00EB49C0" w:rsidP="00A766A9">
            <w:pPr>
              <w:spacing w:after="0" w:line="240" w:lineRule="auto"/>
              <w:rPr>
                <w:rFonts w:eastAsia="Times New Roman" w:cs="Times New Roman"/>
                <w:lang w:val="en-US" w:eastAsia="en-GB"/>
              </w:rPr>
            </w:pPr>
            <w:r>
              <w:rPr>
                <w:rFonts w:eastAsia="Times New Roman" w:cs="Times New Roman"/>
                <w:lang w:val="en-US" w:eastAsia="en-GB"/>
              </w:rPr>
              <w:t xml:space="preserve"> Title</w:t>
            </w:r>
            <w:r w:rsidR="00D60EE7" w:rsidRPr="00BC0EA2">
              <w:rPr>
                <w:rFonts w:eastAsia="Times New Roman" w:cs="Times New Roman"/>
                <w:lang w:val="en-US" w:eastAsia="en-GB"/>
              </w:rPr>
              <w:t>:</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0EE7" w:rsidRPr="00BC0EA2" w:rsidRDefault="00EB49C0" w:rsidP="00A766A9">
            <w:pPr>
              <w:spacing w:after="0" w:line="240" w:lineRule="auto"/>
              <w:rPr>
                <w:rFonts w:eastAsia="Times New Roman" w:cs="Times New Roman"/>
                <w:lang w:val="en-US" w:eastAsia="en-GB"/>
              </w:rPr>
            </w:pPr>
            <w:r>
              <w:rPr>
                <w:rFonts w:eastAsia="Times New Roman" w:cs="Times New Roman"/>
                <w:lang w:val="en-US" w:eastAsia="en-GB"/>
              </w:rPr>
              <w:t>Newborough Village Hall Management Committee (Trustees)</w:t>
            </w:r>
          </w:p>
        </w:tc>
      </w:tr>
      <w:tr w:rsidR="00D60EE7" w:rsidRPr="00BC0EA2" w:rsidTr="00276BDB">
        <w:tc>
          <w:tcPr>
            <w:tcW w:w="3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0EE7" w:rsidRPr="00BC0EA2" w:rsidRDefault="00D26F2E" w:rsidP="00A766A9">
            <w:pPr>
              <w:spacing w:after="0" w:line="240" w:lineRule="auto"/>
              <w:rPr>
                <w:rFonts w:eastAsia="Times New Roman" w:cs="Times New Roman"/>
                <w:lang w:val="en-US" w:eastAsia="en-GB"/>
              </w:rPr>
            </w:pPr>
            <w:r>
              <w:rPr>
                <w:rFonts w:asciiTheme="majorHAnsi" w:eastAsia="Times New Roman" w:hAnsiTheme="majorHAnsi" w:cs="Times New Roman"/>
                <w:lang w:val="en-US" w:eastAsia="en-GB"/>
              </w:rPr>
              <w:t>Chairperson and Booking Clerk</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hideMark/>
          </w:tcPr>
          <w:p w:rsidR="00D60EE7" w:rsidRPr="00BC0EA2" w:rsidRDefault="00D26F2E" w:rsidP="00A766A9">
            <w:pPr>
              <w:spacing w:after="0" w:line="240" w:lineRule="auto"/>
              <w:rPr>
                <w:rFonts w:eastAsia="Times New Roman" w:cs="Times New Roman"/>
                <w:lang w:val="en-US" w:eastAsia="en-GB"/>
              </w:rPr>
            </w:pPr>
            <w:r>
              <w:rPr>
                <w:rFonts w:eastAsia="Times New Roman" w:cs="Times New Roman"/>
                <w:lang w:val="en-US" w:eastAsia="en-GB"/>
              </w:rPr>
              <w:t>Mrs. Debbie Gunns</w:t>
            </w:r>
          </w:p>
        </w:tc>
      </w:tr>
      <w:tr w:rsidR="00D60EE7" w:rsidRPr="00BC0EA2" w:rsidTr="00276BDB">
        <w:tc>
          <w:tcPr>
            <w:tcW w:w="3341"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60EE7" w:rsidRPr="00BC0EA2" w:rsidRDefault="00D60EE7" w:rsidP="00A766A9">
            <w:pPr>
              <w:spacing w:after="0" w:line="240" w:lineRule="auto"/>
              <w:rPr>
                <w:rFonts w:eastAsia="Times New Roman" w:cs="Times New Roman"/>
                <w:lang w:val="en-US" w:eastAsia="en-GB"/>
              </w:rPr>
            </w:pPr>
            <w:r w:rsidRPr="00BC0EA2">
              <w:rPr>
                <w:rFonts w:eastAsia="Times New Roman" w:cs="Times New Roman"/>
                <w:lang w:val="en-US" w:eastAsia="en-GB"/>
              </w:rPr>
              <w:t>Contact Details</w:t>
            </w:r>
          </w:p>
        </w:tc>
        <w:tc>
          <w:tcPr>
            <w:tcW w:w="6945" w:type="dxa"/>
            <w:tcBorders>
              <w:top w:val="single" w:sz="8" w:space="0" w:color="A3A3A3"/>
              <w:left w:val="single" w:sz="8" w:space="0" w:color="A3A3A3"/>
              <w:bottom w:val="single" w:sz="8" w:space="0" w:color="A3A3A3"/>
              <w:right w:val="single" w:sz="8" w:space="0" w:color="A3A3A3"/>
            </w:tcBorders>
            <w:tcMar>
              <w:top w:w="80" w:type="dxa"/>
              <w:left w:w="80" w:type="dxa"/>
              <w:bottom w:w="80" w:type="dxa"/>
              <w:right w:w="80" w:type="dxa"/>
            </w:tcMar>
          </w:tcPr>
          <w:p w:rsidR="00D60EE7" w:rsidRPr="00BC0EA2" w:rsidRDefault="006B2021" w:rsidP="00A766A9">
            <w:pPr>
              <w:spacing w:after="0" w:line="240" w:lineRule="auto"/>
              <w:rPr>
                <w:rFonts w:eastAsia="Times New Roman" w:cs="Times New Roman"/>
                <w:lang w:val="en-US" w:eastAsia="en-GB"/>
              </w:rPr>
            </w:pPr>
            <w:r>
              <w:rPr>
                <w:rFonts w:eastAsia="Times New Roman" w:cs="Times New Roman"/>
                <w:lang w:val="en-US" w:eastAsia="en-GB"/>
              </w:rPr>
              <w:t> newboroughvillagehall@outlook</w:t>
            </w:r>
            <w:r w:rsidR="004C58D8">
              <w:rPr>
                <w:rFonts w:eastAsia="Times New Roman" w:cs="Times New Roman"/>
                <w:lang w:val="en-US" w:eastAsia="en-GB"/>
              </w:rPr>
              <w:t>.com</w:t>
            </w:r>
            <w:r w:rsidR="00D60EE7" w:rsidRPr="00BC0EA2">
              <w:rPr>
                <w:rFonts w:eastAsia="Times New Roman" w:cs="Times New Roman"/>
                <w:lang w:val="en-US" w:eastAsia="en-GB"/>
              </w:rPr>
              <w:t xml:space="preserve"> or mobile</w:t>
            </w:r>
            <w:r w:rsidR="00D60EE7" w:rsidRPr="006F7FE8">
              <w:rPr>
                <w:rFonts w:eastAsia="Times New Roman" w:cs="Times New Roman"/>
                <w:lang w:val="en-US" w:eastAsia="en-GB"/>
              </w:rPr>
              <w:t xml:space="preserve"> </w:t>
            </w:r>
            <w:r w:rsidR="004C58D8">
              <w:rPr>
                <w:rStyle w:val="Strong"/>
                <w:rFonts w:ascii="Helvetica" w:hAnsi="Helvetica" w:cs="Helvetica"/>
                <w:sz w:val="21"/>
                <w:szCs w:val="21"/>
                <w:shd w:val="clear" w:color="auto" w:fill="FFFFFF"/>
              </w:rPr>
              <w:t>07818644099</w:t>
            </w:r>
            <w:r w:rsidR="00D60EE7" w:rsidRPr="006F7FE8">
              <w:rPr>
                <w:rFonts w:eastAsia="Times New Roman" w:cs="Times New Roman"/>
                <w:lang w:val="en-US" w:eastAsia="en-GB"/>
              </w:rPr>
              <w:t>.</w:t>
            </w:r>
          </w:p>
        </w:tc>
      </w:tr>
    </w:tbl>
    <w:p w:rsidR="00D60EE7" w:rsidRPr="00895E36" w:rsidRDefault="00D60EE7" w:rsidP="00D60EE7">
      <w:pPr>
        <w:spacing w:after="0" w:line="240" w:lineRule="auto"/>
        <w:rPr>
          <w:rFonts w:eastAsia="Times New Roman" w:cs="Times New Roman"/>
          <w:i/>
          <w:sz w:val="20"/>
          <w:szCs w:val="20"/>
          <w:lang w:eastAsia="en-GB"/>
        </w:rPr>
      </w:pPr>
      <w:r w:rsidRPr="00895E36">
        <w:rPr>
          <w:rFonts w:eastAsia="Times New Roman" w:cs="Times New Roman"/>
          <w:i/>
          <w:sz w:val="20"/>
          <w:szCs w:val="20"/>
          <w:lang w:eastAsia="en-GB"/>
        </w:rPr>
        <w:t>This agreement is made on date show</w:t>
      </w:r>
      <w:r w:rsidR="004B1D15" w:rsidRPr="00895E36">
        <w:rPr>
          <w:rFonts w:eastAsia="Times New Roman" w:cs="Times New Roman"/>
          <w:i/>
          <w:sz w:val="20"/>
          <w:szCs w:val="20"/>
          <w:lang w:eastAsia="en-GB"/>
        </w:rPr>
        <w:t>n</w:t>
      </w:r>
      <w:r w:rsidRPr="00895E36">
        <w:rPr>
          <w:rFonts w:eastAsia="Times New Roman" w:cs="Times New Roman"/>
          <w:i/>
          <w:sz w:val="20"/>
          <w:szCs w:val="20"/>
          <w:lang w:eastAsia="en-GB"/>
        </w:rPr>
        <w:t xml:space="preserve"> between the committee of Newborough Village Hall and the hirer named below whereby in consideration of the sums mentioned in section (3) the committee agrees to permit the hirer to use the premises (4) for the purpose (5) and for the period said mention in section (6)</w:t>
      </w:r>
    </w:p>
    <w:tbl>
      <w:tblPr>
        <w:tblStyle w:val="LightList-Accent4"/>
        <w:tblW w:w="0" w:type="auto"/>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ook w:val="04A0" w:firstRow="1" w:lastRow="0" w:firstColumn="1" w:lastColumn="0" w:noHBand="0" w:noVBand="1"/>
      </w:tblPr>
      <w:tblGrid>
        <w:gridCol w:w="10314"/>
      </w:tblGrid>
      <w:tr w:rsidR="00D60EE7" w:rsidRPr="00BC0EA2" w:rsidTr="00276BD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shd w:val="clear" w:color="auto" w:fill="auto"/>
            <w:hideMark/>
          </w:tcPr>
          <w:p w:rsidR="00D60EE7" w:rsidRPr="00BC0EA2" w:rsidRDefault="00D60EE7" w:rsidP="00A766A9">
            <w:pPr>
              <w:rPr>
                <w:rFonts w:eastAsia="Times New Roman" w:cs="Times New Roman"/>
                <w:b w:val="0"/>
                <w:color w:val="auto"/>
                <w:sz w:val="18"/>
                <w:szCs w:val="18"/>
                <w:lang w:val="en-US" w:eastAsia="en-GB"/>
              </w:rPr>
            </w:pPr>
            <w:r w:rsidRPr="00BC0EA2">
              <w:rPr>
                <w:rFonts w:eastAsia="Times New Roman" w:cs="Times New Roman"/>
                <w:b w:val="0"/>
                <w:color w:val="auto"/>
                <w:sz w:val="18"/>
                <w:szCs w:val="18"/>
                <w:lang w:val="en-US" w:eastAsia="en-GB"/>
              </w:rPr>
              <w:t>(2) Hirer/</w:t>
            </w:r>
            <w:r w:rsidR="004B1D15" w:rsidRPr="00BC0EA2">
              <w:rPr>
                <w:rFonts w:eastAsia="Times New Roman" w:cs="Times New Roman"/>
                <w:b w:val="0"/>
                <w:color w:val="auto"/>
                <w:sz w:val="18"/>
                <w:szCs w:val="18"/>
                <w:lang w:val="en-US" w:eastAsia="en-GB"/>
              </w:rPr>
              <w:t>Organization</w:t>
            </w:r>
            <w:r w:rsidRPr="00BC0EA2">
              <w:rPr>
                <w:rFonts w:eastAsia="Times New Roman" w:cs="Times New Roman"/>
                <w:b w:val="0"/>
                <w:color w:val="auto"/>
                <w:sz w:val="18"/>
                <w:szCs w:val="18"/>
                <w:lang w:val="en-US" w:eastAsia="en-GB"/>
              </w:rPr>
              <w:t xml:space="preserve"> Full Name</w:t>
            </w:r>
          </w:p>
        </w:tc>
      </w:tr>
      <w:tr w:rsidR="00D60EE7" w:rsidRPr="00BC0EA2" w:rsidTr="0027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Borders>
              <w:top w:val="none" w:sz="0" w:space="0" w:color="auto"/>
              <w:left w:val="none" w:sz="0" w:space="0" w:color="auto"/>
              <w:bottom w:val="none" w:sz="0" w:space="0" w:color="auto"/>
              <w:right w:val="none" w:sz="0" w:space="0" w:color="auto"/>
            </w:tcBorders>
            <w:hideMark/>
          </w:tcPr>
          <w:p w:rsidR="00D60EE7" w:rsidRPr="00BC0EA2" w:rsidRDefault="00D60EE7" w:rsidP="00A766A9">
            <w:pPr>
              <w:rPr>
                <w:rFonts w:eastAsia="Times New Roman" w:cs="Times New Roman"/>
                <w:b w:val="0"/>
                <w:sz w:val="18"/>
                <w:szCs w:val="18"/>
                <w:lang w:val="en-US" w:eastAsia="en-GB"/>
              </w:rPr>
            </w:pPr>
            <w:r w:rsidRPr="00BC0EA2">
              <w:rPr>
                <w:rFonts w:eastAsia="Times New Roman" w:cs="Times New Roman"/>
                <w:b w:val="0"/>
                <w:sz w:val="18"/>
                <w:szCs w:val="18"/>
                <w:lang w:val="en-US" w:eastAsia="en-GB"/>
              </w:rPr>
              <w:t>Postcode</w:t>
            </w:r>
          </w:p>
        </w:tc>
      </w:tr>
      <w:tr w:rsidR="00D60EE7" w:rsidRPr="00BC0EA2" w:rsidTr="00276BDB">
        <w:trPr>
          <w:trHeight w:val="258"/>
        </w:trPr>
        <w:tc>
          <w:tcPr>
            <w:cnfStyle w:val="001000000000" w:firstRow="0" w:lastRow="0" w:firstColumn="1" w:lastColumn="0" w:oddVBand="0" w:evenVBand="0" w:oddHBand="0" w:evenHBand="0" w:firstRowFirstColumn="0" w:firstRowLastColumn="0" w:lastRowFirstColumn="0" w:lastRowLastColumn="0"/>
            <w:tcW w:w="10314" w:type="dxa"/>
            <w:hideMark/>
          </w:tcPr>
          <w:p w:rsidR="00D60EE7" w:rsidRPr="00BC0EA2" w:rsidRDefault="00D60EE7" w:rsidP="00A766A9">
            <w:pPr>
              <w:rPr>
                <w:rFonts w:eastAsia="Times New Roman" w:cs="Times New Roman"/>
                <w:b w:val="0"/>
                <w:bCs w:val="0"/>
                <w:sz w:val="18"/>
                <w:szCs w:val="18"/>
                <w:lang w:val="en-US" w:eastAsia="en-GB"/>
              </w:rPr>
            </w:pPr>
            <w:r w:rsidRPr="00BC0EA2">
              <w:rPr>
                <w:rFonts w:eastAsia="Times New Roman" w:cs="Times New Roman"/>
                <w:b w:val="0"/>
                <w:sz w:val="18"/>
                <w:szCs w:val="18"/>
                <w:lang w:val="en-US" w:eastAsia="en-GB"/>
              </w:rPr>
              <w:t>Address</w:t>
            </w:r>
          </w:p>
        </w:tc>
      </w:tr>
      <w:tr w:rsidR="00D60EE7" w:rsidRPr="00BC0EA2" w:rsidTr="00276BD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14" w:type="dxa"/>
            <w:tcBorders>
              <w:top w:val="none" w:sz="0" w:space="0" w:color="auto"/>
              <w:left w:val="none" w:sz="0" w:space="0" w:color="auto"/>
              <w:bottom w:val="none" w:sz="0" w:space="0" w:color="auto"/>
              <w:right w:val="none" w:sz="0" w:space="0" w:color="auto"/>
            </w:tcBorders>
          </w:tcPr>
          <w:p w:rsidR="00D60EE7" w:rsidRPr="00BC0EA2" w:rsidRDefault="00D60EE7" w:rsidP="00A766A9">
            <w:pPr>
              <w:rPr>
                <w:rFonts w:eastAsia="Times New Roman" w:cs="Times New Roman"/>
                <w:b w:val="0"/>
                <w:sz w:val="18"/>
                <w:szCs w:val="18"/>
                <w:lang w:val="en-US" w:eastAsia="en-GB"/>
              </w:rPr>
            </w:pPr>
            <w:r w:rsidRPr="00BC0EA2">
              <w:rPr>
                <w:rFonts w:eastAsia="Times New Roman" w:cs="Times New Roman"/>
                <w:b w:val="0"/>
                <w:sz w:val="18"/>
                <w:szCs w:val="18"/>
                <w:lang w:val="en-US" w:eastAsia="en-GB"/>
              </w:rPr>
              <w:t>Contact Number</w:t>
            </w:r>
            <w:r>
              <w:rPr>
                <w:rFonts w:eastAsia="Times New Roman" w:cs="Times New Roman"/>
                <w:b w:val="0"/>
                <w:sz w:val="18"/>
                <w:szCs w:val="18"/>
                <w:lang w:val="en-US" w:eastAsia="en-GB"/>
              </w:rPr>
              <w:t xml:space="preserve">   </w:t>
            </w:r>
          </w:p>
        </w:tc>
      </w:tr>
      <w:tr w:rsidR="00D60EE7" w:rsidRPr="00BC0EA2" w:rsidTr="00276BDB">
        <w:tc>
          <w:tcPr>
            <w:cnfStyle w:val="001000000000" w:firstRow="0" w:lastRow="0" w:firstColumn="1" w:lastColumn="0" w:oddVBand="0" w:evenVBand="0" w:oddHBand="0" w:evenHBand="0" w:firstRowFirstColumn="0" w:firstRowLastColumn="0" w:lastRowFirstColumn="0" w:lastRowLastColumn="0"/>
            <w:tcW w:w="10314" w:type="dxa"/>
          </w:tcPr>
          <w:p w:rsidR="00D60EE7" w:rsidRPr="00BC0EA2" w:rsidRDefault="00D60EE7" w:rsidP="00A766A9">
            <w:pPr>
              <w:rPr>
                <w:rFonts w:eastAsia="Times New Roman" w:cs="Times New Roman"/>
                <w:b w:val="0"/>
                <w:sz w:val="18"/>
                <w:szCs w:val="18"/>
                <w:lang w:val="en-US" w:eastAsia="en-GB"/>
              </w:rPr>
            </w:pPr>
            <w:r w:rsidRPr="00BC0EA2">
              <w:rPr>
                <w:rFonts w:eastAsia="Times New Roman" w:cs="Times New Roman"/>
                <w:b w:val="0"/>
                <w:sz w:val="18"/>
                <w:szCs w:val="18"/>
                <w:lang w:val="en-US" w:eastAsia="en-GB"/>
              </w:rPr>
              <w:t>Email address</w:t>
            </w:r>
          </w:p>
        </w:tc>
      </w:tr>
    </w:tbl>
    <w:p w:rsidR="00D60EE7" w:rsidRPr="00BC0EA2" w:rsidRDefault="00D60EE7" w:rsidP="00D60EE7">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 </w:t>
      </w:r>
    </w:p>
    <w:tbl>
      <w:tblPr>
        <w:tblStyle w:val="TableGrid"/>
        <w:tblW w:w="0" w:type="auto"/>
        <w:tblLook w:val="04A0" w:firstRow="1" w:lastRow="0" w:firstColumn="1" w:lastColumn="0" w:noHBand="0" w:noVBand="1"/>
      </w:tblPr>
      <w:tblGrid>
        <w:gridCol w:w="3369"/>
        <w:gridCol w:w="6945"/>
      </w:tblGrid>
      <w:tr w:rsidR="00D60EE7" w:rsidRPr="00BC0EA2" w:rsidTr="00276BDB">
        <w:tc>
          <w:tcPr>
            <w:tcW w:w="3369"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(3) Hiring Fee</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tc>
      </w:tr>
      <w:tr w:rsidR="00D60EE7" w:rsidRPr="00BC0EA2" w:rsidTr="00276BDB">
        <w:trPr>
          <w:trHeight w:val="745"/>
        </w:trPr>
        <w:tc>
          <w:tcPr>
            <w:tcW w:w="3369" w:type="dxa"/>
            <w:hideMark/>
          </w:tcPr>
          <w:p w:rsidR="00D60EE7" w:rsidRPr="00BC0EA2" w:rsidRDefault="00D60EE7" w:rsidP="00D26F2E">
            <w:pPr>
              <w:spacing w:after="0"/>
              <w:rPr>
                <w:rFonts w:eastAsia="Times New Roman" w:cs="Times New Roman"/>
                <w:sz w:val="18"/>
                <w:szCs w:val="18"/>
                <w:lang w:val="en-US" w:eastAsia="en-GB"/>
              </w:rPr>
            </w:pPr>
            <w:r w:rsidRPr="00633906">
              <w:rPr>
                <w:rFonts w:eastAsia="Times New Roman" w:cs="Times New Roman"/>
                <w:sz w:val="18"/>
                <w:szCs w:val="18"/>
                <w:lang w:val="en-US" w:eastAsia="en-GB"/>
              </w:rPr>
              <w:t>Deposit Required on reserv</w:t>
            </w:r>
            <w:r w:rsidR="00D42A9D" w:rsidRPr="00633906">
              <w:rPr>
                <w:rFonts w:eastAsia="Times New Roman" w:cs="Times New Roman"/>
                <w:sz w:val="18"/>
                <w:szCs w:val="18"/>
                <w:lang w:val="en-US" w:eastAsia="en-GB"/>
              </w:rPr>
              <w:t>ation. The Booking will only be provisional and subject to rehire if the deposit is not paid at booking</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£75.00</w:t>
            </w:r>
          </w:p>
        </w:tc>
      </w:tr>
      <w:tr w:rsidR="00D60EE7" w:rsidRPr="00BC0EA2" w:rsidTr="00C7038D">
        <w:trPr>
          <w:trHeight w:val="292"/>
        </w:trPr>
        <w:tc>
          <w:tcPr>
            <w:tcW w:w="3369"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Total</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tc>
      </w:tr>
    </w:tbl>
    <w:p w:rsidR="00D60EE7" w:rsidRPr="00633906" w:rsidRDefault="00285FB0" w:rsidP="00D60EE7">
      <w:pPr>
        <w:spacing w:after="0" w:line="240" w:lineRule="auto"/>
        <w:rPr>
          <w:rFonts w:eastAsia="Times New Roman" w:cs="Times New Roman"/>
          <w:sz w:val="18"/>
          <w:szCs w:val="18"/>
          <w:lang w:eastAsia="en-GB"/>
        </w:rPr>
      </w:pPr>
      <w:r w:rsidRPr="00633906">
        <w:rPr>
          <w:rFonts w:eastAsia="Times New Roman" w:cs="Times New Roman"/>
          <w:sz w:val="18"/>
          <w:szCs w:val="18"/>
          <w:lang w:eastAsia="en-GB"/>
        </w:rPr>
        <w:t>For cancellations please refer to the cancellation policy on page 4</w:t>
      </w:r>
    </w:p>
    <w:p w:rsidR="00D60EE7" w:rsidRPr="00BC0EA2" w:rsidRDefault="00895E36" w:rsidP="00D60EE7">
      <w:pPr>
        <w:spacing w:after="0" w:line="240" w:lineRule="auto"/>
        <w:rPr>
          <w:rFonts w:eastAsia="Times New Roman" w:cs="Times New Roman"/>
          <w:sz w:val="18"/>
          <w:szCs w:val="18"/>
          <w:lang w:eastAsia="en-GB"/>
        </w:rPr>
      </w:pPr>
      <w:r>
        <w:rPr>
          <w:rFonts w:eastAsia="Times New Roman" w:cs="Times New Roman"/>
          <w:sz w:val="18"/>
          <w:szCs w:val="18"/>
          <w:lang w:eastAsia="en-GB"/>
        </w:rPr>
        <w:t>Indicate Yes or No to which applies below.</w:t>
      </w:r>
      <w:r w:rsidR="00D60EE7" w:rsidRPr="00BC0EA2">
        <w:rPr>
          <w:rFonts w:eastAsia="Times New Roman" w:cs="Times New Roman"/>
          <w:sz w:val="18"/>
          <w:szCs w:val="18"/>
          <w:lang w:eastAsia="en-GB"/>
        </w:rPr>
        <w:t> </w:t>
      </w:r>
    </w:p>
    <w:tbl>
      <w:tblPr>
        <w:tblStyle w:val="TableGrid"/>
        <w:tblW w:w="0" w:type="auto"/>
        <w:tblLook w:val="04A0" w:firstRow="1" w:lastRow="0" w:firstColumn="1" w:lastColumn="0" w:noHBand="0" w:noVBand="1"/>
      </w:tblPr>
      <w:tblGrid>
        <w:gridCol w:w="3369"/>
        <w:gridCol w:w="6945"/>
      </w:tblGrid>
      <w:tr w:rsidR="00D60EE7" w:rsidRPr="00BC0EA2" w:rsidTr="00276BDB">
        <w:tc>
          <w:tcPr>
            <w:tcW w:w="3369"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(4) Hiring the Main Hall Y/N</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tc>
      </w:tr>
      <w:tr w:rsidR="00D60EE7" w:rsidRPr="00BC0EA2" w:rsidTr="00276BDB">
        <w:tc>
          <w:tcPr>
            <w:tcW w:w="3369"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Hiring the Foresters Room Y/N</w:t>
            </w:r>
          </w:p>
        </w:tc>
        <w:tc>
          <w:tcPr>
            <w:tcW w:w="6945" w:type="dxa"/>
            <w:hideMark/>
          </w:tcPr>
          <w:p w:rsidR="00D60EE7" w:rsidRPr="00BC0EA2" w:rsidRDefault="00D60EE7" w:rsidP="00A766A9">
            <w:pPr>
              <w:rPr>
                <w:rFonts w:eastAsia="Times New Roman" w:cs="Times New Roman"/>
                <w:sz w:val="18"/>
                <w:szCs w:val="18"/>
                <w:lang w:eastAsia="en-GB"/>
              </w:rPr>
            </w:pPr>
            <w:r w:rsidRPr="00BC0EA2">
              <w:rPr>
                <w:rFonts w:eastAsia="Times New Roman" w:cs="Times New Roman"/>
                <w:sz w:val="18"/>
                <w:szCs w:val="18"/>
                <w:lang w:eastAsia="en-GB"/>
              </w:rPr>
              <w:t> </w:t>
            </w:r>
          </w:p>
        </w:tc>
      </w:tr>
      <w:tr w:rsidR="00895E36" w:rsidRPr="00BC0EA2" w:rsidTr="00276BDB">
        <w:tc>
          <w:tcPr>
            <w:tcW w:w="3369" w:type="dxa"/>
          </w:tcPr>
          <w:p w:rsidR="00895E36" w:rsidRPr="00BC0EA2" w:rsidRDefault="00895E36" w:rsidP="00A766A9">
            <w:pPr>
              <w:rPr>
                <w:rFonts w:eastAsia="Times New Roman" w:cs="Times New Roman"/>
                <w:sz w:val="18"/>
                <w:szCs w:val="18"/>
                <w:lang w:val="en-US" w:eastAsia="en-GB"/>
              </w:rPr>
            </w:pPr>
            <w:r>
              <w:rPr>
                <w:rFonts w:eastAsia="Times New Roman" w:cs="Times New Roman"/>
                <w:sz w:val="18"/>
                <w:szCs w:val="18"/>
                <w:lang w:val="en-US" w:eastAsia="en-GB"/>
              </w:rPr>
              <w:t>Hiring the Community Room Y/N</w:t>
            </w:r>
          </w:p>
        </w:tc>
        <w:tc>
          <w:tcPr>
            <w:tcW w:w="6945" w:type="dxa"/>
          </w:tcPr>
          <w:p w:rsidR="00895E36" w:rsidRPr="00BC0EA2" w:rsidRDefault="00895E36" w:rsidP="00A766A9">
            <w:pPr>
              <w:rPr>
                <w:rFonts w:eastAsia="Times New Roman" w:cs="Times New Roman"/>
                <w:sz w:val="18"/>
                <w:szCs w:val="18"/>
                <w:lang w:eastAsia="en-GB"/>
              </w:rPr>
            </w:pPr>
          </w:p>
        </w:tc>
      </w:tr>
    </w:tbl>
    <w:p w:rsidR="00D60EE7" w:rsidRPr="00BC0EA2" w:rsidRDefault="00D60EE7" w:rsidP="00D60EE7">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 </w:t>
      </w:r>
    </w:p>
    <w:tbl>
      <w:tblPr>
        <w:tblStyle w:val="TableGrid"/>
        <w:tblW w:w="0" w:type="auto"/>
        <w:tblLook w:val="04A0" w:firstRow="1" w:lastRow="0" w:firstColumn="1" w:lastColumn="0" w:noHBand="0" w:noVBand="1"/>
      </w:tblPr>
      <w:tblGrid>
        <w:gridCol w:w="3369"/>
        <w:gridCol w:w="6945"/>
      </w:tblGrid>
      <w:tr w:rsidR="00D60EE7" w:rsidRPr="00BC0EA2" w:rsidTr="00276BDB">
        <w:tc>
          <w:tcPr>
            <w:tcW w:w="3369" w:type="dxa"/>
            <w:hideMark/>
          </w:tcPr>
          <w:p w:rsidR="00D60EE7" w:rsidRPr="00BC0EA2" w:rsidRDefault="00D60EE7" w:rsidP="00D26F2E">
            <w:pPr>
              <w:spacing w:after="0"/>
              <w:rPr>
                <w:rFonts w:eastAsia="Times New Roman" w:cs="Times New Roman"/>
                <w:sz w:val="18"/>
                <w:szCs w:val="18"/>
                <w:lang w:val="en-US" w:eastAsia="en-GB"/>
              </w:rPr>
            </w:pPr>
            <w:r w:rsidRPr="00BC0EA2">
              <w:rPr>
                <w:rFonts w:eastAsia="Times New Roman" w:cs="Times New Roman"/>
                <w:sz w:val="18"/>
                <w:szCs w:val="18"/>
                <w:lang w:val="en-US" w:eastAsia="en-GB"/>
              </w:rPr>
              <w:t>(5) Purpose of hire</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tc>
      </w:tr>
      <w:tr w:rsidR="00D60EE7" w:rsidRPr="00BC0EA2" w:rsidTr="00276BDB">
        <w:tc>
          <w:tcPr>
            <w:tcW w:w="3369" w:type="dxa"/>
          </w:tcPr>
          <w:p w:rsidR="00D26F2E" w:rsidRPr="00BC0EA2" w:rsidRDefault="00D26F2E" w:rsidP="00A766A9">
            <w:pPr>
              <w:rPr>
                <w:rFonts w:eastAsia="Times New Roman" w:cs="Times New Roman"/>
                <w:sz w:val="18"/>
                <w:szCs w:val="18"/>
                <w:lang w:val="en-US" w:eastAsia="en-GB"/>
              </w:rPr>
            </w:pPr>
          </w:p>
        </w:tc>
        <w:tc>
          <w:tcPr>
            <w:tcW w:w="6945" w:type="dxa"/>
          </w:tcPr>
          <w:p w:rsidR="00D60EE7" w:rsidRPr="00BC0EA2" w:rsidRDefault="00D60EE7" w:rsidP="00A766A9">
            <w:pPr>
              <w:rPr>
                <w:rFonts w:eastAsia="Times New Roman" w:cs="Times New Roman"/>
                <w:sz w:val="18"/>
                <w:szCs w:val="18"/>
                <w:lang w:val="en-US" w:eastAsia="en-GB"/>
              </w:rPr>
            </w:pPr>
          </w:p>
        </w:tc>
      </w:tr>
    </w:tbl>
    <w:p w:rsidR="00D60EE7" w:rsidRPr="00BC0EA2" w:rsidRDefault="00D60EE7" w:rsidP="00D60EE7">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 </w:t>
      </w:r>
    </w:p>
    <w:tbl>
      <w:tblPr>
        <w:tblStyle w:val="TableGrid"/>
        <w:tblW w:w="0" w:type="auto"/>
        <w:tblLook w:val="04A0" w:firstRow="1" w:lastRow="0" w:firstColumn="1" w:lastColumn="0" w:noHBand="0" w:noVBand="1"/>
      </w:tblPr>
      <w:tblGrid>
        <w:gridCol w:w="3369"/>
        <w:gridCol w:w="6945"/>
      </w:tblGrid>
      <w:tr w:rsidR="00D60EE7" w:rsidRPr="00BC0EA2" w:rsidTr="00276BDB">
        <w:tc>
          <w:tcPr>
            <w:tcW w:w="3369"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(6) Date Required:</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tc>
      </w:tr>
      <w:tr w:rsidR="00D60EE7" w:rsidRPr="00BC0EA2" w:rsidTr="00276BDB">
        <w:tc>
          <w:tcPr>
            <w:tcW w:w="3369"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Time From</w:t>
            </w:r>
          </w:p>
        </w:tc>
        <w:tc>
          <w:tcPr>
            <w:tcW w:w="6945" w:type="dxa"/>
            <w:hideMark/>
          </w:tcPr>
          <w:p w:rsidR="00D60EE7" w:rsidRPr="00BC0EA2" w:rsidRDefault="00D60EE7" w:rsidP="00A766A9">
            <w:pPr>
              <w:rPr>
                <w:rFonts w:eastAsia="Times New Roman" w:cs="Times New Roman"/>
                <w:sz w:val="18"/>
                <w:szCs w:val="18"/>
                <w:lang w:val="en-US" w:eastAsia="en-GB"/>
              </w:rPr>
            </w:pPr>
            <w:r w:rsidRPr="00BC0EA2">
              <w:rPr>
                <w:rFonts w:eastAsia="Times New Roman" w:cs="Times New Roman"/>
                <w:sz w:val="18"/>
                <w:szCs w:val="18"/>
                <w:lang w:val="en-US" w:eastAsia="en-GB"/>
              </w:rPr>
              <w:t> </w:t>
            </w:r>
          </w:p>
        </w:tc>
      </w:tr>
      <w:tr w:rsidR="00633906" w:rsidRPr="00633906" w:rsidTr="00276BDB">
        <w:trPr>
          <w:trHeight w:val="395"/>
        </w:trPr>
        <w:tc>
          <w:tcPr>
            <w:tcW w:w="3369" w:type="dxa"/>
            <w:hideMark/>
          </w:tcPr>
          <w:p w:rsidR="00D60EE7" w:rsidRPr="00633906" w:rsidRDefault="00D60EE7" w:rsidP="00A766A9">
            <w:pPr>
              <w:rPr>
                <w:rFonts w:eastAsia="Times New Roman" w:cs="Times New Roman"/>
                <w:sz w:val="18"/>
                <w:szCs w:val="18"/>
                <w:lang w:val="en-US" w:eastAsia="en-GB"/>
              </w:rPr>
            </w:pPr>
            <w:r w:rsidRPr="00633906">
              <w:rPr>
                <w:rFonts w:eastAsia="Times New Roman" w:cs="Times New Roman"/>
                <w:sz w:val="18"/>
                <w:szCs w:val="18"/>
                <w:lang w:val="en-US" w:eastAsia="en-GB"/>
              </w:rPr>
              <w:t>Finish Time</w:t>
            </w:r>
          </w:p>
        </w:tc>
        <w:tc>
          <w:tcPr>
            <w:tcW w:w="6945" w:type="dxa"/>
            <w:hideMark/>
          </w:tcPr>
          <w:p w:rsidR="00D60EE7" w:rsidRPr="00633906" w:rsidRDefault="00D60EE7" w:rsidP="00FE53F6">
            <w:pPr>
              <w:rPr>
                <w:rFonts w:eastAsia="Times New Roman" w:cs="Times New Roman"/>
                <w:sz w:val="18"/>
                <w:szCs w:val="18"/>
                <w:lang w:val="en-US" w:eastAsia="en-GB"/>
              </w:rPr>
            </w:pPr>
          </w:p>
        </w:tc>
      </w:tr>
    </w:tbl>
    <w:p w:rsidR="00D60EE7" w:rsidRPr="00BC0EA2" w:rsidRDefault="00D60EE7" w:rsidP="00D60EE7">
      <w:pPr>
        <w:spacing w:after="0" w:line="240" w:lineRule="auto"/>
        <w:rPr>
          <w:rFonts w:eastAsia="Times New Roman" w:cs="Times New Roman"/>
          <w:sz w:val="18"/>
          <w:szCs w:val="18"/>
          <w:lang w:eastAsia="en-GB"/>
        </w:rPr>
      </w:pPr>
      <w:r w:rsidRPr="00633906">
        <w:rPr>
          <w:rFonts w:eastAsia="Times New Roman" w:cs="Times New Roman"/>
          <w:sz w:val="18"/>
          <w:szCs w:val="18"/>
          <w:lang w:eastAsia="en-GB"/>
        </w:rPr>
        <w:t>T</w:t>
      </w:r>
      <w:r w:rsidR="00285FB0" w:rsidRPr="00633906">
        <w:rPr>
          <w:rFonts w:eastAsia="Times New Roman" w:cs="Times New Roman"/>
          <w:sz w:val="18"/>
          <w:szCs w:val="18"/>
          <w:lang w:eastAsia="en-GB"/>
        </w:rPr>
        <w:t>he Hire charge will be payable 28</w:t>
      </w:r>
      <w:r w:rsidRPr="00633906">
        <w:rPr>
          <w:rFonts w:eastAsia="Times New Roman" w:cs="Times New Roman"/>
          <w:sz w:val="18"/>
          <w:szCs w:val="18"/>
          <w:lang w:eastAsia="en-GB"/>
        </w:rPr>
        <w:t xml:space="preserve"> days prior to the date of the booking</w:t>
      </w:r>
      <w:r w:rsidR="00285FB0" w:rsidRPr="00633906">
        <w:rPr>
          <w:rFonts w:eastAsia="Times New Roman" w:cs="Times New Roman"/>
          <w:sz w:val="18"/>
          <w:szCs w:val="18"/>
          <w:lang w:eastAsia="en-GB"/>
        </w:rPr>
        <w:t xml:space="preserve"> (Or at the time of booking if less than 28 days for booking request)</w:t>
      </w:r>
      <w:r w:rsidRPr="00633906">
        <w:rPr>
          <w:rFonts w:eastAsia="Times New Roman" w:cs="Times New Roman"/>
          <w:sz w:val="18"/>
          <w:szCs w:val="18"/>
          <w:lang w:eastAsia="en-GB"/>
        </w:rPr>
        <w:t xml:space="preserve">   </w:t>
      </w:r>
      <w:r w:rsidRPr="00BC0EA2">
        <w:rPr>
          <w:rFonts w:eastAsia="Times New Roman" w:cs="Times New Roman"/>
          <w:sz w:val="18"/>
          <w:szCs w:val="18"/>
          <w:lang w:eastAsia="en-GB"/>
        </w:rPr>
        <w:t>The Deposit will be refunded within 28 days following</w:t>
      </w:r>
      <w:r w:rsidR="00285FB0">
        <w:rPr>
          <w:rFonts w:eastAsia="Times New Roman" w:cs="Times New Roman"/>
          <w:sz w:val="18"/>
          <w:szCs w:val="18"/>
          <w:lang w:eastAsia="en-GB"/>
        </w:rPr>
        <w:t xml:space="preserve"> </w:t>
      </w:r>
      <w:r w:rsidRPr="00BC0EA2">
        <w:rPr>
          <w:rFonts w:eastAsia="Times New Roman" w:cs="Times New Roman"/>
          <w:sz w:val="18"/>
          <w:szCs w:val="18"/>
          <w:lang w:eastAsia="en-GB"/>
        </w:rPr>
        <w:t>the hire.</w:t>
      </w:r>
      <w:r>
        <w:rPr>
          <w:rFonts w:eastAsia="Times New Roman" w:cs="Times New Roman"/>
          <w:sz w:val="18"/>
          <w:szCs w:val="18"/>
          <w:lang w:eastAsia="en-GB"/>
        </w:rPr>
        <w:t xml:space="preserve"> </w:t>
      </w:r>
      <w:r w:rsidRPr="00BC0EA2">
        <w:rPr>
          <w:rFonts w:eastAsia="Times New Roman" w:cs="Times New Roman"/>
          <w:sz w:val="18"/>
          <w:szCs w:val="18"/>
          <w:lang w:eastAsia="en-GB"/>
        </w:rPr>
        <w:t>The hirer agrees with the committee to observe and perform provisions and stipulations contained or referred to</w:t>
      </w:r>
      <w:r w:rsidR="00285FB0">
        <w:rPr>
          <w:rFonts w:eastAsia="Times New Roman" w:cs="Times New Roman"/>
          <w:sz w:val="18"/>
          <w:szCs w:val="18"/>
          <w:lang w:eastAsia="en-GB"/>
        </w:rPr>
        <w:t xml:space="preserve"> </w:t>
      </w:r>
      <w:r w:rsidRPr="00BC0EA2">
        <w:rPr>
          <w:rFonts w:eastAsia="Times New Roman" w:cs="Times New Roman"/>
          <w:sz w:val="18"/>
          <w:szCs w:val="18"/>
          <w:lang w:eastAsia="en-GB"/>
        </w:rPr>
        <w:t>In the Conditions of Hire as attached.  The hirer acknowledges understanding of this agreement.</w:t>
      </w:r>
    </w:p>
    <w:p w:rsidR="00D60EE7" w:rsidRPr="00BC0EA2" w:rsidRDefault="00D60EE7" w:rsidP="00D60EE7">
      <w:pPr>
        <w:spacing w:after="0" w:line="240" w:lineRule="auto"/>
        <w:rPr>
          <w:rFonts w:eastAsia="Times New Roman" w:cs="Times New Roman"/>
          <w:sz w:val="18"/>
          <w:szCs w:val="18"/>
          <w:lang w:eastAsia="en-GB"/>
        </w:rPr>
      </w:pPr>
    </w:p>
    <w:p w:rsidR="00D60EE7" w:rsidRPr="00BC0EA2" w:rsidRDefault="00D60EE7" w:rsidP="00D60EE7">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Signed: __________________________________________________________</w:t>
      </w:r>
    </w:p>
    <w:p w:rsidR="00D60EE7" w:rsidRPr="00BC0EA2" w:rsidRDefault="00D60EE7" w:rsidP="00D60EE7">
      <w:pPr>
        <w:spacing w:after="0" w:line="240" w:lineRule="auto"/>
        <w:rPr>
          <w:rFonts w:eastAsia="Times New Roman" w:cs="Times New Roman"/>
          <w:sz w:val="18"/>
          <w:szCs w:val="18"/>
          <w:lang w:eastAsia="en-GB"/>
        </w:rPr>
      </w:pPr>
    </w:p>
    <w:p w:rsidR="00D60EE7" w:rsidRDefault="00D60EE7" w:rsidP="00D60EE7">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 xml:space="preserve"> Dated: ____________________________________</w:t>
      </w:r>
    </w:p>
    <w:p w:rsidR="00D26F2E" w:rsidRDefault="00D26F2E" w:rsidP="00D60EE7">
      <w:pPr>
        <w:spacing w:after="0" w:line="240" w:lineRule="auto"/>
        <w:rPr>
          <w:rFonts w:eastAsia="Times New Roman" w:cs="Times New Roman"/>
          <w:sz w:val="18"/>
          <w:szCs w:val="18"/>
          <w:lang w:eastAsia="en-GB"/>
        </w:rPr>
      </w:pPr>
    </w:p>
    <w:p w:rsidR="00D26F2E" w:rsidRPr="00BC0EA2" w:rsidRDefault="00D26F2E" w:rsidP="00D60EE7">
      <w:pPr>
        <w:spacing w:after="0" w:line="240" w:lineRule="auto"/>
        <w:rPr>
          <w:rFonts w:eastAsia="Times New Roman" w:cs="Times New Roman"/>
          <w:sz w:val="18"/>
          <w:szCs w:val="18"/>
          <w:lang w:eastAsia="en-GB"/>
        </w:rPr>
      </w:pPr>
      <w:r>
        <w:rPr>
          <w:rFonts w:eastAsia="Times New Roman" w:cs="Times New Roman"/>
          <w:sz w:val="18"/>
          <w:szCs w:val="18"/>
          <w:lang w:eastAsia="en-GB"/>
        </w:rPr>
        <w:t>It is a condition of hire and a legal requirement that you sign below to confirm you have read and understood the Village Hall Fire and evacuation procedures</w:t>
      </w:r>
      <w:r w:rsidR="00835889">
        <w:rPr>
          <w:rFonts w:eastAsia="Times New Roman" w:cs="Times New Roman"/>
          <w:sz w:val="18"/>
          <w:szCs w:val="18"/>
          <w:lang w:eastAsia="en-GB"/>
        </w:rPr>
        <w:t xml:space="preserve"> and the Covid 19 Risk Assessment</w:t>
      </w:r>
      <w:r w:rsidR="00C7038D">
        <w:rPr>
          <w:rFonts w:eastAsia="Times New Roman" w:cs="Times New Roman"/>
          <w:sz w:val="18"/>
          <w:szCs w:val="18"/>
          <w:lang w:eastAsia="en-GB"/>
        </w:rPr>
        <w:t xml:space="preserve"> and agree to the additional Covid 19 party booking conditions at the end of this document. Fire evacuation and Covid RA are</w:t>
      </w:r>
      <w:r w:rsidR="00835889">
        <w:rPr>
          <w:rFonts w:eastAsia="Times New Roman" w:cs="Times New Roman"/>
          <w:sz w:val="18"/>
          <w:szCs w:val="18"/>
          <w:lang w:eastAsia="en-GB"/>
        </w:rPr>
        <w:t xml:space="preserve"> available on the web NVH website.</w:t>
      </w:r>
    </w:p>
    <w:p w:rsidR="00D60EE7" w:rsidRPr="00BC0EA2" w:rsidRDefault="00D60EE7" w:rsidP="00D60EE7">
      <w:pPr>
        <w:spacing w:after="0" w:line="240" w:lineRule="auto"/>
        <w:rPr>
          <w:sz w:val="18"/>
          <w:szCs w:val="18"/>
          <w:u w:val="single"/>
        </w:rPr>
      </w:pPr>
    </w:p>
    <w:p w:rsidR="00D26F2E" w:rsidRPr="00BC0EA2" w:rsidRDefault="00D26F2E" w:rsidP="00D26F2E">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Signed: __________________________________________________________</w:t>
      </w:r>
    </w:p>
    <w:p w:rsidR="00D26F2E" w:rsidRPr="00BC0EA2" w:rsidRDefault="00D26F2E" w:rsidP="00D26F2E">
      <w:pPr>
        <w:spacing w:after="0" w:line="240" w:lineRule="auto"/>
        <w:rPr>
          <w:rFonts w:eastAsia="Times New Roman" w:cs="Times New Roman"/>
          <w:sz w:val="18"/>
          <w:szCs w:val="18"/>
          <w:lang w:eastAsia="en-GB"/>
        </w:rPr>
      </w:pPr>
    </w:p>
    <w:p w:rsidR="00D26F2E" w:rsidRPr="00755062" w:rsidRDefault="00D26F2E" w:rsidP="00755062">
      <w:pPr>
        <w:spacing w:after="0" w:line="240" w:lineRule="auto"/>
        <w:rPr>
          <w:rFonts w:eastAsia="Times New Roman" w:cs="Times New Roman"/>
          <w:sz w:val="18"/>
          <w:szCs w:val="18"/>
          <w:lang w:eastAsia="en-GB"/>
        </w:rPr>
      </w:pPr>
      <w:r w:rsidRPr="00BC0EA2">
        <w:rPr>
          <w:rFonts w:eastAsia="Times New Roman" w:cs="Times New Roman"/>
          <w:sz w:val="18"/>
          <w:szCs w:val="18"/>
          <w:lang w:eastAsia="en-GB"/>
        </w:rPr>
        <w:t xml:space="preserve"> Dated: ____________________________________</w:t>
      </w:r>
    </w:p>
    <w:p w:rsidR="00C7038D" w:rsidRDefault="00C7038D" w:rsidP="00B00BB9">
      <w:pPr>
        <w:spacing w:after="160" w:line="259" w:lineRule="auto"/>
        <w:jc w:val="center"/>
      </w:pPr>
    </w:p>
    <w:p w:rsidR="00B00BB9" w:rsidRPr="00B00BB9" w:rsidRDefault="00B00BB9" w:rsidP="00B00BB9">
      <w:pPr>
        <w:spacing w:after="160" w:line="259" w:lineRule="auto"/>
        <w:jc w:val="center"/>
      </w:pPr>
      <w:r w:rsidRPr="00B00BB9">
        <w:t>CONDITIONS OF HIRE</w:t>
      </w:r>
    </w:p>
    <w:p w:rsidR="00B00BB9" w:rsidRPr="00B00BB9" w:rsidRDefault="00B00BB9" w:rsidP="00B00BB9">
      <w:pPr>
        <w:numPr>
          <w:ilvl w:val="0"/>
          <w:numId w:val="1"/>
        </w:numPr>
        <w:spacing w:after="160" w:line="259" w:lineRule="auto"/>
        <w:contextualSpacing/>
      </w:pPr>
      <w:r w:rsidRPr="00B00BB9">
        <w:t xml:space="preserve"> No more than a MAXIMUM of 150 people </w:t>
      </w:r>
      <w:proofErr w:type="gramStart"/>
      <w:r w:rsidRPr="00B00BB9">
        <w:t>are</w:t>
      </w:r>
      <w:proofErr w:type="gramEnd"/>
      <w:r w:rsidRPr="00B00BB9">
        <w:t xml:space="preserve"> allowed in the Hall at any one time.  80 people seated is a recommended comfortable</w:t>
      </w:r>
      <w:r w:rsidR="00685647">
        <w:t>.</w:t>
      </w:r>
    </w:p>
    <w:p w:rsidR="00B00BB9" w:rsidRPr="00B00BB9" w:rsidRDefault="00B00BB9" w:rsidP="00B00BB9">
      <w:pPr>
        <w:numPr>
          <w:ilvl w:val="0"/>
          <w:numId w:val="1"/>
        </w:numPr>
        <w:spacing w:after="160" w:line="259" w:lineRule="auto"/>
        <w:contextualSpacing/>
      </w:pPr>
      <w:r w:rsidRPr="00B00BB9">
        <w:t>There is NO TELEPHONE in the Hall.  A mobile telephone is required at all times in case of an emergency.</w:t>
      </w:r>
    </w:p>
    <w:p w:rsidR="00B00BB9" w:rsidRPr="00B00BB9" w:rsidRDefault="00B00BB9" w:rsidP="00B00BB9">
      <w:pPr>
        <w:numPr>
          <w:ilvl w:val="0"/>
          <w:numId w:val="1"/>
        </w:numPr>
        <w:spacing w:after="160" w:line="259" w:lineRule="auto"/>
        <w:contextualSpacing/>
      </w:pPr>
      <w:r w:rsidRPr="00B00BB9">
        <w:t>At no time should Fire Exits be blocked or obstructed. The Hirer is responsible for familiarizing and understanding the Fire Safety Notices. Fire Assembly point is in the corner of the Car Park near the pedestrian gate.</w:t>
      </w:r>
    </w:p>
    <w:p w:rsidR="00B00BB9" w:rsidRPr="00B00BB9" w:rsidRDefault="00B00BB9" w:rsidP="00B00BB9">
      <w:pPr>
        <w:numPr>
          <w:ilvl w:val="0"/>
          <w:numId w:val="1"/>
        </w:numPr>
        <w:spacing w:after="160" w:line="259" w:lineRule="auto"/>
        <w:contextualSpacing/>
      </w:pPr>
      <w:r w:rsidRPr="00B00BB9">
        <w:t xml:space="preserve">It is extremely important that all users respect local residents with regard to noise levels from both the users of the Hall and any hired music.  Strictly no music after </w:t>
      </w:r>
      <w:r w:rsidR="006B2021">
        <w:rPr>
          <w:color w:val="FF0000"/>
        </w:rPr>
        <w:t>23:30</w:t>
      </w:r>
      <w:bookmarkStart w:id="0" w:name="_GoBack"/>
      <w:bookmarkEnd w:id="0"/>
      <w:r w:rsidR="006F7FE8">
        <w:rPr>
          <w:color w:val="FF0000"/>
        </w:rPr>
        <w:t>p</w:t>
      </w:r>
      <w:r w:rsidRPr="00865B22">
        <w:rPr>
          <w:color w:val="FF0000"/>
        </w:rPr>
        <w:t>m</w:t>
      </w:r>
      <w:r w:rsidRPr="00B00BB9">
        <w:t>. (Failure to keep noise levels down may jeopardise our Licence and future bookings of the Hall).</w:t>
      </w:r>
      <w:r w:rsidR="00685647">
        <w:t xml:space="preserve"> </w:t>
      </w:r>
    </w:p>
    <w:p w:rsidR="00B00BB9" w:rsidRPr="00B00BB9" w:rsidRDefault="00B00BB9" w:rsidP="00B00BB9">
      <w:pPr>
        <w:numPr>
          <w:ilvl w:val="0"/>
          <w:numId w:val="1"/>
        </w:numPr>
        <w:spacing w:after="160" w:line="259" w:lineRule="auto"/>
        <w:contextualSpacing/>
      </w:pPr>
      <w:r w:rsidRPr="00B00BB9">
        <w:t xml:space="preserve">Unless the event is one where participants can ‘bring your own alcohol’ a licence number must be provided before the final booking can be confirmed.  This will include both honesty bars and ‘sales’ using ‘every raffle ticket wins a drink’ system or anything similar.  Please ensure there is no underage drinking.  It is the hirer’s responsibility to notify the Booking Secretary of the Licence Number. </w:t>
      </w:r>
    </w:p>
    <w:p w:rsidR="00B00BB9" w:rsidRDefault="00B00BB9" w:rsidP="00B00BB9">
      <w:pPr>
        <w:numPr>
          <w:ilvl w:val="0"/>
          <w:numId w:val="1"/>
        </w:numPr>
        <w:spacing w:after="160" w:line="259" w:lineRule="auto"/>
        <w:contextualSpacing/>
      </w:pPr>
      <w:r w:rsidRPr="00B00BB9">
        <w:t>Fireworks are not allowed.</w:t>
      </w:r>
    </w:p>
    <w:p w:rsidR="007D2EB7" w:rsidRPr="00B00BB9" w:rsidRDefault="007D2EB7" w:rsidP="00B00BB9">
      <w:pPr>
        <w:numPr>
          <w:ilvl w:val="0"/>
          <w:numId w:val="1"/>
        </w:numPr>
        <w:spacing w:after="160" w:line="259" w:lineRule="auto"/>
        <w:contextualSpacing/>
      </w:pPr>
      <w:r>
        <w:t xml:space="preserve">No confetti is to be used inside </w:t>
      </w:r>
      <w:r w:rsidR="00845C8E">
        <w:t xml:space="preserve">or outside of </w:t>
      </w:r>
      <w:r>
        <w:t xml:space="preserve">the hall. </w:t>
      </w:r>
    </w:p>
    <w:p w:rsidR="00B00BB9" w:rsidRPr="00B00BB9" w:rsidRDefault="00B00BB9" w:rsidP="00B00BB9">
      <w:pPr>
        <w:numPr>
          <w:ilvl w:val="0"/>
          <w:numId w:val="1"/>
        </w:numPr>
        <w:spacing w:after="160" w:line="259" w:lineRule="auto"/>
        <w:contextualSpacing/>
      </w:pPr>
      <w:r w:rsidRPr="00B00BB9">
        <w:t>Under all circumstances any damages or breakages should be reported immediately to the Booking Secretary or the Caretaker.  These will be paid for by the hirer.</w:t>
      </w:r>
    </w:p>
    <w:p w:rsidR="006F7FE8" w:rsidRDefault="00B00BB9" w:rsidP="006F7FE8">
      <w:pPr>
        <w:numPr>
          <w:ilvl w:val="0"/>
          <w:numId w:val="1"/>
        </w:numPr>
        <w:spacing w:after="160" w:line="259" w:lineRule="auto"/>
        <w:contextualSpacing/>
      </w:pPr>
      <w:r w:rsidRPr="00B00BB9">
        <w:t xml:space="preserve">NO </w:t>
      </w:r>
      <w:proofErr w:type="spellStart"/>
      <w:r w:rsidRPr="00B00BB9">
        <w:t>Sellotape</w:t>
      </w:r>
      <w:proofErr w:type="spellEnd"/>
      <w:r w:rsidRPr="00B00BB9">
        <w:t>, Blue Tac or similar to be applied to the walls.  This action will result in loss of deposit.</w:t>
      </w:r>
    </w:p>
    <w:p w:rsidR="006F7FE8" w:rsidRPr="006F7FE8" w:rsidRDefault="00B00BB9" w:rsidP="006F7FE8">
      <w:pPr>
        <w:numPr>
          <w:ilvl w:val="0"/>
          <w:numId w:val="1"/>
        </w:numPr>
        <w:spacing w:after="160" w:line="259" w:lineRule="auto"/>
        <w:contextualSpacing/>
      </w:pPr>
      <w:r w:rsidRPr="00B00BB9">
        <w:t xml:space="preserve">At the end of the event, please ensure the following: </w:t>
      </w:r>
      <w:r w:rsidR="006F7FE8">
        <w:t>-</w:t>
      </w:r>
    </w:p>
    <w:p w:rsidR="00B00BB9" w:rsidRPr="00B00BB9" w:rsidRDefault="00B00BB9" w:rsidP="006F7FE8">
      <w:pPr>
        <w:spacing w:after="0" w:line="259" w:lineRule="auto"/>
        <w:ind w:left="720" w:firstLine="720"/>
      </w:pPr>
      <w:r w:rsidRPr="00B00BB9">
        <w:t>The Hall should be thoroughly tidied and left as found, including the toilets.</w:t>
      </w:r>
    </w:p>
    <w:p w:rsidR="00FE53F6" w:rsidRDefault="00B00BB9" w:rsidP="00FE53F6">
      <w:pPr>
        <w:spacing w:after="0" w:line="259" w:lineRule="auto"/>
        <w:ind w:left="1440"/>
      </w:pPr>
      <w:r w:rsidRPr="00B00BB9">
        <w:t>All rubbish is emptied into the outside bin.</w:t>
      </w:r>
    </w:p>
    <w:p w:rsidR="00B00BB9" w:rsidRPr="00B00BB9" w:rsidRDefault="00B00BB9" w:rsidP="00FE53F6">
      <w:pPr>
        <w:spacing w:after="0" w:line="240" w:lineRule="auto"/>
        <w:ind w:left="1440"/>
      </w:pPr>
      <w:r w:rsidRPr="00B00BB9">
        <w:t>All tables should be wiped, chairs and equipment returned to their original position.</w:t>
      </w:r>
    </w:p>
    <w:p w:rsidR="00B00BB9" w:rsidRPr="00B00BB9" w:rsidRDefault="00B00BB9" w:rsidP="00FE53F6">
      <w:pPr>
        <w:spacing w:after="0" w:line="240" w:lineRule="auto"/>
        <w:ind w:left="1440"/>
      </w:pPr>
      <w:proofErr w:type="gramStart"/>
      <w:r w:rsidRPr="00B00BB9">
        <w:t>All party decorations to be removed at the end of the hire.</w:t>
      </w:r>
      <w:proofErr w:type="gramEnd"/>
    </w:p>
    <w:p w:rsidR="00B00BB9" w:rsidRPr="00B00BB9" w:rsidRDefault="00B00BB9" w:rsidP="00FE53F6">
      <w:pPr>
        <w:spacing w:after="0" w:line="240" w:lineRule="auto"/>
        <w:ind w:left="1440"/>
      </w:pPr>
      <w:r w:rsidRPr="00B00BB9">
        <w:t>All lighting and any electrical appliances used, to be switched off.</w:t>
      </w:r>
    </w:p>
    <w:p w:rsidR="00B00BB9" w:rsidRDefault="00B00BB9" w:rsidP="00FE53F6">
      <w:pPr>
        <w:spacing w:after="0" w:line="240" w:lineRule="auto"/>
        <w:ind w:left="1440"/>
      </w:pPr>
      <w:r w:rsidRPr="00B00BB9">
        <w:t>Secure all windows and doors at the end of the hire.</w:t>
      </w:r>
    </w:p>
    <w:p w:rsidR="00B00BB9" w:rsidRDefault="00B00BB9" w:rsidP="00B00BB9">
      <w:pPr>
        <w:numPr>
          <w:ilvl w:val="0"/>
          <w:numId w:val="1"/>
        </w:numPr>
        <w:spacing w:after="160" w:line="259" w:lineRule="auto"/>
        <w:contextualSpacing/>
      </w:pPr>
      <w:r w:rsidRPr="00B00BB9">
        <w:t>It is the Hirers responsibility that all electrical equipment brought onto the premises complies with current safety standards, i.e. P.A.T. tested</w:t>
      </w:r>
      <w:r w:rsidR="0012727E">
        <w:t>.</w:t>
      </w:r>
    </w:p>
    <w:p w:rsidR="0012727E" w:rsidRPr="00B00BB9" w:rsidRDefault="0012727E" w:rsidP="00B00BB9">
      <w:pPr>
        <w:numPr>
          <w:ilvl w:val="0"/>
          <w:numId w:val="1"/>
        </w:numPr>
        <w:spacing w:after="160" w:line="259" w:lineRule="auto"/>
        <w:contextualSpacing/>
      </w:pPr>
      <w:r>
        <w:t>The Hirer is responsible for ensuring adequate Public Liability insurance for all activities.</w:t>
      </w:r>
    </w:p>
    <w:p w:rsidR="00B00BB9" w:rsidRPr="00B00BB9" w:rsidRDefault="00B00BB9" w:rsidP="00B00BB9">
      <w:pPr>
        <w:numPr>
          <w:ilvl w:val="0"/>
          <w:numId w:val="1"/>
        </w:numPr>
        <w:spacing w:after="160" w:line="259" w:lineRule="auto"/>
        <w:contextualSpacing/>
      </w:pPr>
      <w:r w:rsidRPr="00B00BB9">
        <w:t xml:space="preserve">The Village Hall is a non-smoking </w:t>
      </w:r>
      <w:proofErr w:type="gramStart"/>
      <w:r w:rsidRPr="00B00BB9">
        <w:t>building,</w:t>
      </w:r>
      <w:proofErr w:type="gramEnd"/>
      <w:r w:rsidRPr="00B00BB9">
        <w:t xml:space="preserve"> there is a designated smoking area outside the Hall.</w:t>
      </w:r>
    </w:p>
    <w:p w:rsidR="00B00BB9" w:rsidRPr="00B00BB9" w:rsidRDefault="00B00BB9" w:rsidP="00895E36">
      <w:pPr>
        <w:spacing w:after="0" w:line="259" w:lineRule="auto"/>
        <w:ind w:left="720"/>
      </w:pPr>
      <w:r w:rsidRPr="00B00BB9">
        <w:t>Thank you for your co-operation.</w:t>
      </w:r>
    </w:p>
    <w:p w:rsidR="00413066" w:rsidRDefault="00B00BB9" w:rsidP="00895E36">
      <w:pPr>
        <w:spacing w:after="0" w:line="259" w:lineRule="auto"/>
        <w:ind w:left="720"/>
        <w:rPr>
          <w:b/>
          <w:u w:val="single"/>
        </w:rPr>
      </w:pPr>
      <w:proofErr w:type="gramStart"/>
      <w:r w:rsidRPr="00B00BB9">
        <w:t>THE TRUSTEES OF NEWBOROUGH AND BOROUGH FEN COMMUNITY ASSOCIATION.</w:t>
      </w:r>
      <w:proofErr w:type="gramEnd"/>
    </w:p>
    <w:p w:rsidR="00413253" w:rsidRDefault="00B00BB9" w:rsidP="00413253">
      <w:pPr>
        <w:jc w:val="center"/>
        <w:rPr>
          <w:b/>
          <w:u w:val="single"/>
        </w:rPr>
      </w:pPr>
      <w:r w:rsidRPr="008E68E9">
        <w:rPr>
          <w:b/>
          <w:u w:val="single"/>
        </w:rPr>
        <w:t>Hire Tariffs</w:t>
      </w:r>
    </w:p>
    <w:tbl>
      <w:tblPr>
        <w:tblStyle w:val="TableGrid"/>
        <w:tblW w:w="0" w:type="auto"/>
        <w:tblLook w:val="04A0" w:firstRow="1" w:lastRow="0" w:firstColumn="1" w:lastColumn="0" w:noHBand="0" w:noVBand="1"/>
      </w:tblPr>
      <w:tblGrid>
        <w:gridCol w:w="6771"/>
        <w:gridCol w:w="2126"/>
        <w:gridCol w:w="1785"/>
      </w:tblGrid>
      <w:tr w:rsidR="00D6041A" w:rsidTr="00C20909">
        <w:tc>
          <w:tcPr>
            <w:tcW w:w="10682" w:type="dxa"/>
            <w:gridSpan w:val="3"/>
          </w:tcPr>
          <w:p w:rsidR="00D6041A" w:rsidRPr="008A51CB" w:rsidRDefault="00D6041A" w:rsidP="00C20909">
            <w:pPr>
              <w:pStyle w:val="NoSpacing"/>
              <w:jc w:val="center"/>
              <w:rPr>
                <w:b/>
                <w:sz w:val="24"/>
                <w:szCs w:val="24"/>
              </w:rPr>
            </w:pPr>
            <w:r w:rsidRPr="008A51CB">
              <w:rPr>
                <w:b/>
                <w:sz w:val="24"/>
                <w:szCs w:val="24"/>
              </w:rPr>
              <w:t>Hire Tariffs</w:t>
            </w:r>
            <w:r w:rsidR="00FB2632">
              <w:rPr>
                <w:b/>
                <w:sz w:val="24"/>
                <w:szCs w:val="24"/>
              </w:rPr>
              <w:t xml:space="preserve"> From 1</w:t>
            </w:r>
            <w:r w:rsidR="00FB2632" w:rsidRPr="00FB2632">
              <w:rPr>
                <w:b/>
                <w:sz w:val="24"/>
                <w:szCs w:val="24"/>
                <w:vertAlign w:val="superscript"/>
              </w:rPr>
              <w:t>st</w:t>
            </w:r>
            <w:r w:rsidR="00FB2632">
              <w:rPr>
                <w:b/>
                <w:sz w:val="24"/>
                <w:szCs w:val="24"/>
              </w:rPr>
              <w:t xml:space="preserve"> March 2025</w:t>
            </w:r>
          </w:p>
        </w:tc>
      </w:tr>
      <w:tr w:rsidR="00D6041A" w:rsidTr="00C20909">
        <w:tc>
          <w:tcPr>
            <w:tcW w:w="6771" w:type="dxa"/>
          </w:tcPr>
          <w:p w:rsidR="00D6041A" w:rsidRDefault="00D6041A" w:rsidP="00C20909">
            <w:pPr>
              <w:pStyle w:val="NoSpacing"/>
              <w:rPr>
                <w:sz w:val="24"/>
                <w:szCs w:val="24"/>
              </w:rPr>
            </w:pPr>
          </w:p>
        </w:tc>
        <w:tc>
          <w:tcPr>
            <w:tcW w:w="2126" w:type="dxa"/>
          </w:tcPr>
          <w:p w:rsidR="00D6041A" w:rsidRPr="00D6041A" w:rsidRDefault="00D6041A" w:rsidP="00C20909">
            <w:pPr>
              <w:pStyle w:val="NoSpacing"/>
              <w:rPr>
                <w:b/>
                <w:sz w:val="24"/>
                <w:szCs w:val="24"/>
              </w:rPr>
            </w:pPr>
            <w:r w:rsidRPr="00D6041A">
              <w:rPr>
                <w:b/>
                <w:sz w:val="24"/>
                <w:szCs w:val="24"/>
              </w:rPr>
              <w:t>Mon to 6pm Fri</w:t>
            </w:r>
          </w:p>
        </w:tc>
        <w:tc>
          <w:tcPr>
            <w:tcW w:w="1785" w:type="dxa"/>
          </w:tcPr>
          <w:p w:rsidR="00D6041A" w:rsidRPr="00D6041A" w:rsidRDefault="00D6041A" w:rsidP="00C20909">
            <w:pPr>
              <w:pStyle w:val="NoSpacing"/>
              <w:rPr>
                <w:b/>
                <w:sz w:val="24"/>
                <w:szCs w:val="24"/>
              </w:rPr>
            </w:pPr>
            <w:r w:rsidRPr="00D6041A">
              <w:rPr>
                <w:b/>
                <w:sz w:val="24"/>
                <w:szCs w:val="24"/>
              </w:rPr>
              <w:t>6pm Fri to Sun</w:t>
            </w:r>
          </w:p>
        </w:tc>
      </w:tr>
      <w:tr w:rsidR="00D6041A" w:rsidTr="00C20909">
        <w:tc>
          <w:tcPr>
            <w:tcW w:w="6771" w:type="dxa"/>
          </w:tcPr>
          <w:p w:rsidR="00D6041A" w:rsidRPr="00B33850" w:rsidRDefault="00B33850" w:rsidP="00C20909">
            <w:pPr>
              <w:pStyle w:val="NoSpacing"/>
            </w:pPr>
            <w:r w:rsidRPr="00B33850">
              <w:rPr>
                <w:b/>
                <w:bCs/>
              </w:rPr>
              <w:t>Regular Clubs &amp; Community Groups</w:t>
            </w:r>
            <w:r w:rsidRPr="00B33850">
              <w:t> </w:t>
            </w:r>
            <w:r>
              <w:br/>
            </w:r>
            <w:r w:rsidRPr="00B33850">
              <w:rPr>
                <w:i/>
              </w:rPr>
              <w:t>(At least 1 confirmed booking per month)</w:t>
            </w:r>
          </w:p>
        </w:tc>
        <w:tc>
          <w:tcPr>
            <w:tcW w:w="2126" w:type="dxa"/>
          </w:tcPr>
          <w:p w:rsidR="00D6041A" w:rsidRDefault="00D6041A" w:rsidP="00B33850">
            <w:pPr>
              <w:pStyle w:val="NoSpacing"/>
              <w:rPr>
                <w:sz w:val="24"/>
                <w:szCs w:val="24"/>
              </w:rPr>
            </w:pPr>
            <w:r>
              <w:rPr>
                <w:sz w:val="24"/>
                <w:szCs w:val="24"/>
              </w:rPr>
              <w:t>£</w:t>
            </w:r>
            <w:r w:rsidR="00B33850">
              <w:rPr>
                <w:sz w:val="24"/>
                <w:szCs w:val="24"/>
              </w:rPr>
              <w:t>8</w:t>
            </w:r>
            <w:r w:rsidR="00FB2632">
              <w:rPr>
                <w:sz w:val="24"/>
                <w:szCs w:val="24"/>
              </w:rPr>
              <w:t>.40</w:t>
            </w:r>
            <w:r>
              <w:rPr>
                <w:sz w:val="24"/>
                <w:szCs w:val="24"/>
              </w:rPr>
              <w:t xml:space="preserve"> per hour</w:t>
            </w:r>
          </w:p>
        </w:tc>
        <w:tc>
          <w:tcPr>
            <w:tcW w:w="1785" w:type="dxa"/>
          </w:tcPr>
          <w:p w:rsidR="00D6041A" w:rsidRDefault="00D6041A" w:rsidP="00B33850">
            <w:pPr>
              <w:pStyle w:val="NoSpacing"/>
              <w:rPr>
                <w:sz w:val="24"/>
                <w:szCs w:val="24"/>
              </w:rPr>
            </w:pPr>
            <w:r>
              <w:rPr>
                <w:sz w:val="24"/>
                <w:szCs w:val="24"/>
              </w:rPr>
              <w:t>£</w:t>
            </w:r>
            <w:r w:rsidR="00B33850">
              <w:rPr>
                <w:sz w:val="24"/>
                <w:szCs w:val="24"/>
              </w:rPr>
              <w:t>13</w:t>
            </w:r>
            <w:r w:rsidR="00FB2632">
              <w:rPr>
                <w:sz w:val="24"/>
                <w:szCs w:val="24"/>
              </w:rPr>
              <w:t>.65</w:t>
            </w:r>
            <w:r>
              <w:rPr>
                <w:sz w:val="24"/>
                <w:szCs w:val="24"/>
              </w:rPr>
              <w:t xml:space="preserve"> per hour</w:t>
            </w:r>
          </w:p>
        </w:tc>
      </w:tr>
      <w:tr w:rsidR="00D6041A" w:rsidTr="00C20909">
        <w:tc>
          <w:tcPr>
            <w:tcW w:w="6771" w:type="dxa"/>
          </w:tcPr>
          <w:p w:rsidR="00D6041A" w:rsidRPr="00B33850" w:rsidRDefault="00B33850" w:rsidP="00C20909">
            <w:pPr>
              <w:pStyle w:val="NoSpacing"/>
            </w:pPr>
            <w:r w:rsidRPr="00B33850">
              <w:rPr>
                <w:b/>
                <w:bCs/>
              </w:rPr>
              <w:t>Non - Regular Clubs &amp; Community Groups </w:t>
            </w:r>
          </w:p>
        </w:tc>
        <w:tc>
          <w:tcPr>
            <w:tcW w:w="2126" w:type="dxa"/>
          </w:tcPr>
          <w:p w:rsidR="00D6041A" w:rsidRDefault="00D6041A" w:rsidP="00B33850">
            <w:pPr>
              <w:pStyle w:val="NoSpacing"/>
              <w:rPr>
                <w:sz w:val="24"/>
                <w:szCs w:val="24"/>
              </w:rPr>
            </w:pPr>
            <w:r>
              <w:rPr>
                <w:sz w:val="24"/>
                <w:szCs w:val="24"/>
              </w:rPr>
              <w:t>£</w:t>
            </w:r>
            <w:r w:rsidR="00FB2632">
              <w:rPr>
                <w:sz w:val="24"/>
                <w:szCs w:val="24"/>
              </w:rPr>
              <w:t>10.00</w:t>
            </w:r>
            <w:r>
              <w:rPr>
                <w:sz w:val="24"/>
                <w:szCs w:val="24"/>
              </w:rPr>
              <w:t xml:space="preserve"> per hour</w:t>
            </w:r>
          </w:p>
        </w:tc>
        <w:tc>
          <w:tcPr>
            <w:tcW w:w="1785" w:type="dxa"/>
          </w:tcPr>
          <w:p w:rsidR="00D6041A" w:rsidRDefault="00D6041A" w:rsidP="00B33850">
            <w:pPr>
              <w:pStyle w:val="NoSpacing"/>
              <w:rPr>
                <w:sz w:val="24"/>
                <w:szCs w:val="24"/>
              </w:rPr>
            </w:pPr>
            <w:r>
              <w:rPr>
                <w:sz w:val="24"/>
                <w:szCs w:val="24"/>
              </w:rPr>
              <w:t>£1</w:t>
            </w:r>
            <w:r w:rsidR="00B33850">
              <w:rPr>
                <w:sz w:val="24"/>
                <w:szCs w:val="24"/>
              </w:rPr>
              <w:t>5</w:t>
            </w:r>
            <w:r w:rsidR="00FB2632">
              <w:rPr>
                <w:sz w:val="24"/>
                <w:szCs w:val="24"/>
              </w:rPr>
              <w:t>.75</w:t>
            </w:r>
            <w:r>
              <w:rPr>
                <w:sz w:val="24"/>
                <w:szCs w:val="24"/>
              </w:rPr>
              <w:t xml:space="preserve"> per hour</w:t>
            </w:r>
          </w:p>
        </w:tc>
      </w:tr>
      <w:tr w:rsidR="00D6041A" w:rsidTr="00C20909">
        <w:tc>
          <w:tcPr>
            <w:tcW w:w="6771" w:type="dxa"/>
          </w:tcPr>
          <w:p w:rsidR="00D6041A" w:rsidRPr="00B33850" w:rsidRDefault="00B33850" w:rsidP="00C20909">
            <w:pPr>
              <w:pStyle w:val="NoSpacing"/>
            </w:pPr>
            <w:r w:rsidRPr="00B33850">
              <w:rPr>
                <w:b/>
                <w:bCs/>
              </w:rPr>
              <w:t>Business Users</w:t>
            </w:r>
          </w:p>
        </w:tc>
        <w:tc>
          <w:tcPr>
            <w:tcW w:w="2126" w:type="dxa"/>
          </w:tcPr>
          <w:p w:rsidR="00D6041A" w:rsidRDefault="00D6041A" w:rsidP="00B33850">
            <w:pPr>
              <w:pStyle w:val="NoSpacing"/>
              <w:rPr>
                <w:sz w:val="24"/>
                <w:szCs w:val="24"/>
              </w:rPr>
            </w:pPr>
            <w:r>
              <w:rPr>
                <w:sz w:val="24"/>
                <w:szCs w:val="24"/>
              </w:rPr>
              <w:t>£</w:t>
            </w:r>
            <w:r w:rsidR="00B33850">
              <w:rPr>
                <w:sz w:val="24"/>
                <w:szCs w:val="24"/>
              </w:rPr>
              <w:t>13</w:t>
            </w:r>
            <w:r w:rsidR="00FB2632">
              <w:rPr>
                <w:sz w:val="24"/>
                <w:szCs w:val="24"/>
              </w:rPr>
              <w:t>.65</w:t>
            </w:r>
            <w:r>
              <w:rPr>
                <w:sz w:val="24"/>
                <w:szCs w:val="24"/>
              </w:rPr>
              <w:t xml:space="preserve"> per hour</w:t>
            </w:r>
          </w:p>
        </w:tc>
        <w:tc>
          <w:tcPr>
            <w:tcW w:w="1785" w:type="dxa"/>
          </w:tcPr>
          <w:p w:rsidR="00D6041A" w:rsidRDefault="00D6041A" w:rsidP="00B33850">
            <w:pPr>
              <w:pStyle w:val="NoSpacing"/>
              <w:rPr>
                <w:sz w:val="24"/>
                <w:szCs w:val="24"/>
              </w:rPr>
            </w:pPr>
            <w:r>
              <w:rPr>
                <w:sz w:val="24"/>
                <w:szCs w:val="24"/>
              </w:rPr>
              <w:t>£</w:t>
            </w:r>
            <w:r w:rsidR="00B33850">
              <w:rPr>
                <w:sz w:val="24"/>
                <w:szCs w:val="24"/>
              </w:rPr>
              <w:t>15</w:t>
            </w:r>
            <w:r w:rsidR="00FB2632">
              <w:rPr>
                <w:sz w:val="24"/>
                <w:szCs w:val="24"/>
              </w:rPr>
              <w:t>.75</w:t>
            </w:r>
            <w:r>
              <w:rPr>
                <w:sz w:val="24"/>
                <w:szCs w:val="24"/>
              </w:rPr>
              <w:t xml:space="preserve"> per hour</w:t>
            </w:r>
          </w:p>
        </w:tc>
      </w:tr>
      <w:tr w:rsidR="0040453F" w:rsidTr="00C20909">
        <w:tc>
          <w:tcPr>
            <w:tcW w:w="6771" w:type="dxa"/>
          </w:tcPr>
          <w:p w:rsidR="0040453F" w:rsidRPr="00B33850" w:rsidRDefault="0040453F" w:rsidP="00C20909">
            <w:pPr>
              <w:pStyle w:val="NoSpacing"/>
              <w:rPr>
                <w:b/>
                <w:bCs/>
              </w:rPr>
            </w:pPr>
            <w:r>
              <w:rPr>
                <w:b/>
                <w:bCs/>
              </w:rPr>
              <w:t>Private Hire</w:t>
            </w:r>
          </w:p>
        </w:tc>
        <w:tc>
          <w:tcPr>
            <w:tcW w:w="2126" w:type="dxa"/>
          </w:tcPr>
          <w:p w:rsidR="0040453F" w:rsidRDefault="00FB2632" w:rsidP="00B33850">
            <w:pPr>
              <w:pStyle w:val="NoSpacing"/>
              <w:rPr>
                <w:sz w:val="24"/>
                <w:szCs w:val="24"/>
              </w:rPr>
            </w:pPr>
            <w:r>
              <w:rPr>
                <w:sz w:val="24"/>
                <w:szCs w:val="24"/>
              </w:rPr>
              <w:t>£15.75</w:t>
            </w:r>
            <w:r w:rsidR="0040453F">
              <w:rPr>
                <w:sz w:val="24"/>
                <w:szCs w:val="24"/>
              </w:rPr>
              <w:t xml:space="preserve"> per hour</w:t>
            </w:r>
          </w:p>
        </w:tc>
        <w:tc>
          <w:tcPr>
            <w:tcW w:w="1785" w:type="dxa"/>
          </w:tcPr>
          <w:p w:rsidR="0040453F" w:rsidRDefault="0040453F" w:rsidP="00FB2632">
            <w:pPr>
              <w:pStyle w:val="NoSpacing"/>
              <w:rPr>
                <w:sz w:val="24"/>
                <w:szCs w:val="24"/>
              </w:rPr>
            </w:pPr>
            <w:r>
              <w:rPr>
                <w:sz w:val="24"/>
                <w:szCs w:val="24"/>
              </w:rPr>
              <w:t>£2</w:t>
            </w:r>
            <w:r w:rsidR="00FB2632">
              <w:rPr>
                <w:sz w:val="24"/>
                <w:szCs w:val="24"/>
              </w:rPr>
              <w:t>1</w:t>
            </w:r>
            <w:r>
              <w:rPr>
                <w:sz w:val="24"/>
                <w:szCs w:val="24"/>
              </w:rPr>
              <w:t>.00 per hour</w:t>
            </w:r>
          </w:p>
        </w:tc>
      </w:tr>
      <w:tr w:rsidR="00D6041A" w:rsidTr="00C20909">
        <w:tc>
          <w:tcPr>
            <w:tcW w:w="6771" w:type="dxa"/>
          </w:tcPr>
          <w:p w:rsidR="00D6041A" w:rsidRPr="00EE28EA" w:rsidRDefault="00D6041A" w:rsidP="00C20909">
            <w:pPr>
              <w:pStyle w:val="NoSpacing"/>
              <w:rPr>
                <w:i/>
                <w:sz w:val="18"/>
                <w:szCs w:val="18"/>
              </w:rPr>
            </w:pPr>
            <w:r w:rsidRPr="00B33850">
              <w:rPr>
                <w:b/>
              </w:rPr>
              <w:t xml:space="preserve">Childs Birthday </w:t>
            </w:r>
            <w:r w:rsidRPr="00EE28EA">
              <w:rPr>
                <w:b/>
                <w:sz w:val="18"/>
                <w:szCs w:val="18"/>
              </w:rPr>
              <w:t>Party</w:t>
            </w:r>
            <w:r w:rsidRPr="00EE28EA">
              <w:rPr>
                <w:sz w:val="18"/>
                <w:szCs w:val="18"/>
              </w:rPr>
              <w:t xml:space="preserve"> </w:t>
            </w:r>
            <w:r w:rsidRPr="00EE28EA">
              <w:rPr>
                <w:i/>
                <w:sz w:val="18"/>
                <w:szCs w:val="18"/>
              </w:rPr>
              <w:t>(</w:t>
            </w:r>
            <w:r w:rsidR="00EE28EA" w:rsidRPr="00EE28EA">
              <w:rPr>
                <w:i/>
                <w:sz w:val="18"/>
                <w:szCs w:val="18"/>
              </w:rPr>
              <w:t>3 hours</w:t>
            </w:r>
            <w:r w:rsidR="00EE28EA">
              <w:rPr>
                <w:i/>
                <w:sz w:val="18"/>
                <w:szCs w:val="18"/>
              </w:rPr>
              <w:t>,</w:t>
            </w:r>
            <w:r w:rsidR="00EE28EA" w:rsidRPr="00EE28EA">
              <w:rPr>
                <w:i/>
                <w:sz w:val="18"/>
                <w:szCs w:val="18"/>
              </w:rPr>
              <w:t xml:space="preserve"> age to 12 years,</w:t>
            </w:r>
            <w:r w:rsidR="00FB2632" w:rsidRPr="00EE28EA">
              <w:rPr>
                <w:i/>
                <w:sz w:val="18"/>
                <w:szCs w:val="18"/>
              </w:rPr>
              <w:t xml:space="preserve"> £21</w:t>
            </w:r>
            <w:r w:rsidR="00EE28EA" w:rsidRPr="00EE28EA">
              <w:rPr>
                <w:i/>
                <w:sz w:val="18"/>
                <w:szCs w:val="18"/>
              </w:rPr>
              <w:t xml:space="preserve"> per hour after 3 </w:t>
            </w:r>
            <w:r w:rsidR="00B33850" w:rsidRPr="00EE28EA">
              <w:rPr>
                <w:i/>
                <w:sz w:val="18"/>
                <w:szCs w:val="18"/>
              </w:rPr>
              <w:t>hours)</w:t>
            </w:r>
          </w:p>
          <w:p w:rsidR="00FB2632" w:rsidRPr="00FB2632" w:rsidRDefault="00EE28EA" w:rsidP="00C20909">
            <w:pPr>
              <w:pStyle w:val="NoSpacing"/>
              <w:rPr>
                <w:b/>
                <w:sz w:val="24"/>
                <w:szCs w:val="24"/>
              </w:rPr>
            </w:pPr>
            <w:r>
              <w:rPr>
                <w:b/>
              </w:rPr>
              <w:t>Other</w:t>
            </w:r>
            <w:r w:rsidR="00FB2632" w:rsidRPr="00FB2632">
              <w:rPr>
                <w:b/>
              </w:rPr>
              <w:t xml:space="preserve"> Party</w:t>
            </w:r>
            <w:r w:rsidR="00FB2632">
              <w:rPr>
                <w:b/>
              </w:rPr>
              <w:t xml:space="preserve"> </w:t>
            </w:r>
            <w:r>
              <w:rPr>
                <w:b/>
              </w:rPr>
              <w:t xml:space="preserve">rates </w:t>
            </w:r>
            <w:r w:rsidR="00FB2632">
              <w:rPr>
                <w:i/>
              </w:rPr>
              <w:t>(for 4hrs £21 per hour after 4</w:t>
            </w:r>
            <w:r w:rsidR="00FB2632" w:rsidRPr="00FB2632">
              <w:rPr>
                <w:i/>
              </w:rPr>
              <w:t xml:space="preserve"> hours)</w:t>
            </w:r>
          </w:p>
        </w:tc>
        <w:tc>
          <w:tcPr>
            <w:tcW w:w="2126" w:type="dxa"/>
          </w:tcPr>
          <w:p w:rsidR="00D6041A" w:rsidRDefault="00D6041A" w:rsidP="00B33850">
            <w:pPr>
              <w:pStyle w:val="NoSpacing"/>
              <w:rPr>
                <w:sz w:val="24"/>
                <w:szCs w:val="24"/>
              </w:rPr>
            </w:pPr>
            <w:r>
              <w:rPr>
                <w:sz w:val="24"/>
                <w:szCs w:val="24"/>
              </w:rPr>
              <w:t>£</w:t>
            </w:r>
            <w:r w:rsidR="00FB2632">
              <w:rPr>
                <w:sz w:val="24"/>
                <w:szCs w:val="24"/>
              </w:rPr>
              <w:t>4</w:t>
            </w:r>
            <w:r w:rsidR="00B33850">
              <w:rPr>
                <w:sz w:val="24"/>
                <w:szCs w:val="24"/>
              </w:rPr>
              <w:t>0</w:t>
            </w:r>
            <w:r>
              <w:rPr>
                <w:sz w:val="24"/>
                <w:szCs w:val="24"/>
              </w:rPr>
              <w:t xml:space="preserve"> total</w:t>
            </w:r>
          </w:p>
          <w:p w:rsidR="00FB2632" w:rsidRDefault="00FB2632" w:rsidP="00B33850">
            <w:pPr>
              <w:pStyle w:val="NoSpacing"/>
              <w:rPr>
                <w:sz w:val="24"/>
                <w:szCs w:val="24"/>
              </w:rPr>
            </w:pPr>
            <w:r>
              <w:rPr>
                <w:sz w:val="24"/>
                <w:szCs w:val="24"/>
              </w:rPr>
              <w:t>£50 total</w:t>
            </w:r>
          </w:p>
        </w:tc>
        <w:tc>
          <w:tcPr>
            <w:tcW w:w="1785" w:type="dxa"/>
          </w:tcPr>
          <w:p w:rsidR="00D6041A" w:rsidRDefault="00D6041A" w:rsidP="00B33850">
            <w:pPr>
              <w:pStyle w:val="NoSpacing"/>
              <w:rPr>
                <w:sz w:val="24"/>
                <w:szCs w:val="24"/>
              </w:rPr>
            </w:pPr>
            <w:r>
              <w:rPr>
                <w:sz w:val="24"/>
                <w:szCs w:val="24"/>
              </w:rPr>
              <w:t>£</w:t>
            </w:r>
            <w:r w:rsidR="00FB2632">
              <w:rPr>
                <w:sz w:val="24"/>
                <w:szCs w:val="24"/>
              </w:rPr>
              <w:t>5</w:t>
            </w:r>
            <w:r w:rsidR="00B33850">
              <w:rPr>
                <w:sz w:val="24"/>
                <w:szCs w:val="24"/>
              </w:rPr>
              <w:t>0</w:t>
            </w:r>
            <w:r>
              <w:rPr>
                <w:sz w:val="24"/>
                <w:szCs w:val="24"/>
              </w:rPr>
              <w:t xml:space="preserve"> total</w:t>
            </w:r>
          </w:p>
          <w:p w:rsidR="00FB2632" w:rsidRDefault="00FB2632" w:rsidP="00B33850">
            <w:pPr>
              <w:pStyle w:val="NoSpacing"/>
              <w:rPr>
                <w:sz w:val="24"/>
                <w:szCs w:val="24"/>
              </w:rPr>
            </w:pPr>
            <w:r>
              <w:rPr>
                <w:sz w:val="24"/>
                <w:szCs w:val="24"/>
              </w:rPr>
              <w:t>£60 total</w:t>
            </w:r>
          </w:p>
        </w:tc>
      </w:tr>
      <w:tr w:rsidR="00895E36" w:rsidTr="00C20909">
        <w:tc>
          <w:tcPr>
            <w:tcW w:w="6771" w:type="dxa"/>
          </w:tcPr>
          <w:p w:rsidR="00895E36" w:rsidRPr="00B33850" w:rsidRDefault="00895E36" w:rsidP="00C20909">
            <w:pPr>
              <w:pStyle w:val="NoSpacing"/>
              <w:rPr>
                <w:b/>
              </w:rPr>
            </w:pPr>
            <w:r>
              <w:rPr>
                <w:b/>
              </w:rPr>
              <w:t>Community Room</w:t>
            </w:r>
          </w:p>
        </w:tc>
        <w:tc>
          <w:tcPr>
            <w:tcW w:w="2126" w:type="dxa"/>
          </w:tcPr>
          <w:p w:rsidR="00895E36" w:rsidRDefault="00FB2632" w:rsidP="00B33850">
            <w:pPr>
              <w:pStyle w:val="NoSpacing"/>
              <w:rPr>
                <w:sz w:val="24"/>
                <w:szCs w:val="24"/>
              </w:rPr>
            </w:pPr>
            <w:r>
              <w:rPr>
                <w:sz w:val="24"/>
                <w:szCs w:val="24"/>
              </w:rPr>
              <w:t>£13.0</w:t>
            </w:r>
            <w:r w:rsidR="00895E36">
              <w:rPr>
                <w:sz w:val="24"/>
                <w:szCs w:val="24"/>
              </w:rPr>
              <w:t>0 per hour</w:t>
            </w:r>
          </w:p>
        </w:tc>
        <w:tc>
          <w:tcPr>
            <w:tcW w:w="1785" w:type="dxa"/>
          </w:tcPr>
          <w:p w:rsidR="00895E36" w:rsidRDefault="00FB2632" w:rsidP="00B33850">
            <w:pPr>
              <w:pStyle w:val="NoSpacing"/>
              <w:rPr>
                <w:sz w:val="24"/>
                <w:szCs w:val="24"/>
              </w:rPr>
            </w:pPr>
            <w:r>
              <w:rPr>
                <w:sz w:val="24"/>
                <w:szCs w:val="24"/>
              </w:rPr>
              <w:t>16.0</w:t>
            </w:r>
            <w:r w:rsidR="00895E36">
              <w:rPr>
                <w:sz w:val="24"/>
                <w:szCs w:val="24"/>
              </w:rPr>
              <w:t>0 per hour</w:t>
            </w:r>
          </w:p>
        </w:tc>
      </w:tr>
      <w:tr w:rsidR="00D6041A" w:rsidTr="00C20909">
        <w:tc>
          <w:tcPr>
            <w:tcW w:w="6771" w:type="dxa"/>
          </w:tcPr>
          <w:p w:rsidR="00D6041A" w:rsidRPr="00B33850" w:rsidRDefault="00B33850" w:rsidP="00B33850">
            <w:pPr>
              <w:pStyle w:val="NoSpacing"/>
              <w:rPr>
                <w:b/>
                <w:sz w:val="24"/>
                <w:szCs w:val="24"/>
              </w:rPr>
            </w:pPr>
            <w:r w:rsidRPr="00B33850">
              <w:rPr>
                <w:b/>
              </w:rPr>
              <w:t xml:space="preserve">Foresters </w:t>
            </w:r>
            <w:r w:rsidR="00D6041A" w:rsidRPr="00B33850">
              <w:rPr>
                <w:b/>
              </w:rPr>
              <w:t>Meeting room</w:t>
            </w:r>
          </w:p>
        </w:tc>
        <w:tc>
          <w:tcPr>
            <w:tcW w:w="3911" w:type="dxa"/>
            <w:gridSpan w:val="2"/>
          </w:tcPr>
          <w:p w:rsidR="00D6041A" w:rsidRDefault="00FB2632" w:rsidP="00C20909">
            <w:pPr>
              <w:pStyle w:val="NoSpacing"/>
              <w:jc w:val="center"/>
              <w:rPr>
                <w:sz w:val="24"/>
                <w:szCs w:val="24"/>
              </w:rPr>
            </w:pPr>
            <w:r>
              <w:rPr>
                <w:sz w:val="24"/>
                <w:szCs w:val="24"/>
              </w:rPr>
              <w:t>£5.5</w:t>
            </w:r>
            <w:r w:rsidR="00D6041A">
              <w:rPr>
                <w:sz w:val="24"/>
                <w:szCs w:val="24"/>
              </w:rPr>
              <w:t>0 per hour</w:t>
            </w:r>
          </w:p>
        </w:tc>
      </w:tr>
      <w:tr w:rsidR="00D6041A" w:rsidTr="00C20909">
        <w:tc>
          <w:tcPr>
            <w:tcW w:w="6771" w:type="dxa"/>
          </w:tcPr>
          <w:p w:rsidR="00D6041A" w:rsidRPr="00D6041A" w:rsidRDefault="00D6041A" w:rsidP="00C20909">
            <w:pPr>
              <w:pStyle w:val="NoSpacing"/>
            </w:pPr>
            <w:r w:rsidRPr="00B33850">
              <w:rPr>
                <w:b/>
              </w:rPr>
              <w:t>New Year’s Eve, Christmas Day, Boxing Day or New Year’s Day.</w:t>
            </w:r>
            <w:r>
              <w:t xml:space="preserve"> </w:t>
            </w:r>
            <w:r w:rsidRPr="00B33850">
              <w:rPr>
                <w:i/>
              </w:rPr>
              <w:t>(Minimum of 8 hours of hire)</w:t>
            </w:r>
            <w:r w:rsidR="00054C67">
              <w:rPr>
                <w:i/>
              </w:rPr>
              <w:t xml:space="preserve"> No Fireworks allowed.</w:t>
            </w:r>
          </w:p>
        </w:tc>
        <w:tc>
          <w:tcPr>
            <w:tcW w:w="3911" w:type="dxa"/>
            <w:gridSpan w:val="2"/>
          </w:tcPr>
          <w:p w:rsidR="00D6041A" w:rsidRDefault="00FB2632" w:rsidP="00C20909">
            <w:pPr>
              <w:pStyle w:val="NoSpacing"/>
              <w:jc w:val="center"/>
              <w:rPr>
                <w:sz w:val="24"/>
                <w:szCs w:val="24"/>
              </w:rPr>
            </w:pPr>
            <w:r>
              <w:rPr>
                <w:sz w:val="24"/>
                <w:szCs w:val="24"/>
              </w:rPr>
              <w:t>Price on application</w:t>
            </w:r>
          </w:p>
        </w:tc>
      </w:tr>
      <w:tr w:rsidR="00D6041A" w:rsidTr="00C20909">
        <w:tc>
          <w:tcPr>
            <w:tcW w:w="6771" w:type="dxa"/>
          </w:tcPr>
          <w:p w:rsidR="00D6041A" w:rsidRDefault="00D6041A" w:rsidP="00C20909">
            <w:pPr>
              <w:pStyle w:val="NoSpacing"/>
              <w:rPr>
                <w:sz w:val="24"/>
                <w:szCs w:val="24"/>
              </w:rPr>
            </w:pPr>
            <w:r w:rsidRPr="008E68E9">
              <w:t>Returnable deposit to be paid with all bookings</w:t>
            </w:r>
          </w:p>
        </w:tc>
        <w:tc>
          <w:tcPr>
            <w:tcW w:w="3911" w:type="dxa"/>
            <w:gridSpan w:val="2"/>
          </w:tcPr>
          <w:p w:rsidR="00D6041A" w:rsidRDefault="00D6041A" w:rsidP="00C20909">
            <w:pPr>
              <w:pStyle w:val="NoSpacing"/>
              <w:jc w:val="center"/>
              <w:rPr>
                <w:sz w:val="24"/>
                <w:szCs w:val="24"/>
              </w:rPr>
            </w:pPr>
            <w:r>
              <w:rPr>
                <w:sz w:val="24"/>
                <w:szCs w:val="24"/>
              </w:rPr>
              <w:t>£75.00</w:t>
            </w:r>
          </w:p>
        </w:tc>
      </w:tr>
    </w:tbl>
    <w:p w:rsidR="00B00BB9" w:rsidRDefault="00B00BB9" w:rsidP="008B0626">
      <w:pPr>
        <w:pStyle w:val="NoSpacing"/>
      </w:pPr>
      <w:r w:rsidRPr="008E68E9">
        <w:t>All rates include use of kitchen</w:t>
      </w:r>
      <w:r>
        <w:t xml:space="preserve"> and equipment</w:t>
      </w:r>
      <w:r w:rsidR="00EE28EA">
        <w:t xml:space="preserve"> (except Foresters Room)</w:t>
      </w:r>
      <w:r>
        <w:t>, tables and chair</w:t>
      </w:r>
      <w:r w:rsidR="00895E36">
        <w:t xml:space="preserve">s. In the interest of health and hygiene hirers must supply their own dish washing equipment (tea towels, dish cloths </w:t>
      </w:r>
      <w:proofErr w:type="spellStart"/>
      <w:r w:rsidR="00895E36">
        <w:t>etc</w:t>
      </w:r>
      <w:proofErr w:type="spellEnd"/>
      <w:r w:rsidR="00895E36">
        <w:t>)</w:t>
      </w:r>
      <w:r w:rsidR="00EE28EA">
        <w:t>.</w:t>
      </w:r>
    </w:p>
    <w:p w:rsidR="00F22CFA" w:rsidRDefault="00F22CFA" w:rsidP="00413253">
      <w:pPr>
        <w:pStyle w:val="NoSpacing"/>
        <w:rPr>
          <w:b/>
        </w:rPr>
      </w:pPr>
    </w:p>
    <w:p w:rsidR="00F22CFA" w:rsidRDefault="00F22CFA" w:rsidP="00413253">
      <w:pPr>
        <w:pStyle w:val="NoSpacing"/>
        <w:rPr>
          <w:b/>
        </w:rPr>
      </w:pPr>
    </w:p>
    <w:p w:rsidR="00413253" w:rsidRPr="00413253" w:rsidRDefault="00413253" w:rsidP="0040453F">
      <w:pPr>
        <w:spacing w:after="160" w:line="259" w:lineRule="auto"/>
        <w:rPr>
          <w:b/>
        </w:rPr>
      </w:pPr>
      <w:proofErr w:type="spellStart"/>
      <w:r w:rsidRPr="00413253">
        <w:rPr>
          <w:b/>
        </w:rPr>
        <w:t>Childrens</w:t>
      </w:r>
      <w:proofErr w:type="spellEnd"/>
      <w:r w:rsidRPr="00413253">
        <w:rPr>
          <w:b/>
        </w:rPr>
        <w:t xml:space="preserve"> Parties Charges</w:t>
      </w:r>
      <w:r w:rsidR="00EE28EA">
        <w:rPr>
          <w:b/>
        </w:rPr>
        <w:t xml:space="preserve"> (Age up to 12 Years)</w:t>
      </w:r>
      <w:r w:rsidRPr="00413253">
        <w:rPr>
          <w:b/>
        </w:rPr>
        <w:t>:</w:t>
      </w:r>
    </w:p>
    <w:p w:rsidR="00413253" w:rsidRDefault="00413253" w:rsidP="00413253">
      <w:pPr>
        <w:pStyle w:val="NoSpacing"/>
      </w:pPr>
      <w:r>
        <w:t>Monday to Friday 3 hour max duration (Must finish before 6pm)</w:t>
      </w:r>
    </w:p>
    <w:p w:rsidR="00EE28EA" w:rsidRDefault="00413253" w:rsidP="00413253">
      <w:pPr>
        <w:pStyle w:val="NoSpacing"/>
      </w:pPr>
      <w:r>
        <w:t>Saturday or Sunday 3 hour max duration (Must finish before 6pm)</w:t>
      </w:r>
    </w:p>
    <w:p w:rsidR="00413253" w:rsidRDefault="00413253" w:rsidP="00413253">
      <w:pPr>
        <w:pStyle w:val="NoSpacing"/>
      </w:pPr>
      <w:r>
        <w:t>Any party planned to finish after 6pm will not be classed as a children's party and be charged at the appropriate hourly rate.</w:t>
      </w:r>
    </w:p>
    <w:p w:rsidR="00413066" w:rsidRDefault="00B63862" w:rsidP="008B0626">
      <w:pPr>
        <w:pStyle w:val="NoSpacing"/>
      </w:pPr>
      <w:r>
        <w:t>*Regular users are those who</w:t>
      </w:r>
      <w:r w:rsidR="00B00BB9" w:rsidRPr="008E68E9">
        <w:t xml:space="preserve"> use the Hall on a weekly/monthly basis as agreed in advance. </w:t>
      </w:r>
    </w:p>
    <w:p w:rsidR="00413066" w:rsidRPr="008E68E9" w:rsidRDefault="00413066" w:rsidP="008B0626">
      <w:pPr>
        <w:pStyle w:val="NoSpacing"/>
      </w:pPr>
      <w:r>
        <w:t>Hire rates for Bank Holidays and Special dates to be agreed with the Trustees.</w:t>
      </w:r>
    </w:p>
    <w:p w:rsidR="00B00BB9" w:rsidRPr="008E68E9" w:rsidRDefault="00B00BB9" w:rsidP="008B0626">
      <w:pPr>
        <w:pStyle w:val="NoSpacing"/>
      </w:pPr>
      <w:r w:rsidRPr="008E68E9">
        <w:t>To book the hall please phone the booking secretary on</w:t>
      </w:r>
      <w:r w:rsidR="006B2021" w:rsidRPr="006B2021">
        <w:t xml:space="preserve"> 07818644099</w:t>
      </w:r>
      <w:r w:rsidR="006B2021">
        <w:t xml:space="preserve"> or visit our website; </w:t>
      </w:r>
      <w:r>
        <w:t>www.newboroughvillagehall.co.uk</w:t>
      </w:r>
    </w:p>
    <w:p w:rsidR="00B00BB9" w:rsidRDefault="008B0626" w:rsidP="0012727E">
      <w:pPr>
        <w:pStyle w:val="NoSpacing"/>
      </w:pPr>
      <w:r>
        <w:t>All cheques to be made payable to Newborough &amp; Borough Fen Community Association</w:t>
      </w:r>
    </w:p>
    <w:p w:rsidR="00CA2A0A" w:rsidRDefault="0012727E" w:rsidP="00426D1C">
      <w:pPr>
        <w:pStyle w:val="NoSpacing"/>
      </w:pPr>
      <w:r>
        <w:t>Payment by BACS Account Number 01349576 Sort Code 30-96-60</w:t>
      </w:r>
    </w:p>
    <w:p w:rsidR="00C7038D" w:rsidRDefault="00C7038D" w:rsidP="00426D1C">
      <w:pPr>
        <w:pStyle w:val="NoSpacing"/>
      </w:pPr>
    </w:p>
    <w:p w:rsidR="00426D1C" w:rsidRPr="00426D1C" w:rsidRDefault="00426D1C" w:rsidP="00426D1C">
      <w:pPr>
        <w:pStyle w:val="NoSpacing"/>
      </w:pPr>
    </w:p>
    <w:p w:rsidR="00CA2A0A" w:rsidRPr="00685647" w:rsidRDefault="00CA2A0A" w:rsidP="00CA2A0A">
      <w:pPr>
        <w:suppressAutoHyphens/>
        <w:autoSpaceDN w:val="0"/>
        <w:spacing w:after="160" w:line="256" w:lineRule="auto"/>
        <w:jc w:val="center"/>
        <w:textAlignment w:val="baseline"/>
        <w:rPr>
          <w:rFonts w:ascii="Comic Sans MS" w:eastAsia="Calibri" w:hAnsi="Comic Sans MS" w:cs="Times New Roman"/>
          <w:b/>
          <w:sz w:val="28"/>
          <w:szCs w:val="28"/>
          <w:u w:val="single"/>
        </w:rPr>
      </w:pPr>
      <w:proofErr w:type="gramStart"/>
      <w:r w:rsidRPr="00685647">
        <w:rPr>
          <w:rFonts w:ascii="Comic Sans MS" w:eastAsia="Calibri" w:hAnsi="Comic Sans MS" w:cs="Times New Roman"/>
          <w:b/>
          <w:sz w:val="28"/>
          <w:szCs w:val="28"/>
          <w:u w:val="single"/>
        </w:rPr>
        <w:t>FIRE EVACUATION PROCEDURE.</w:t>
      </w:r>
      <w:proofErr w:type="gramEnd"/>
    </w:p>
    <w:p w:rsidR="00CA2A0A" w:rsidRPr="00685647" w:rsidRDefault="00CA2A0A" w:rsidP="00CA2A0A">
      <w:pPr>
        <w:suppressAutoHyphens/>
        <w:autoSpaceDN w:val="0"/>
        <w:spacing w:after="160" w:line="256" w:lineRule="auto"/>
        <w:jc w:val="center"/>
        <w:textAlignment w:val="baseline"/>
        <w:rPr>
          <w:rFonts w:ascii="Comic Sans MS" w:eastAsia="Calibri" w:hAnsi="Comic Sans MS" w:cs="Times New Roman"/>
          <w:b/>
          <w:sz w:val="28"/>
          <w:szCs w:val="28"/>
          <w:u w:val="single"/>
        </w:rPr>
      </w:pPr>
      <w:r w:rsidRPr="00685647">
        <w:rPr>
          <w:rFonts w:ascii="Comic Sans MS" w:eastAsia="Calibri" w:hAnsi="Comic Sans MS" w:cs="Times New Roman"/>
          <w:b/>
          <w:sz w:val="28"/>
          <w:szCs w:val="28"/>
          <w:u w:val="single"/>
        </w:rPr>
        <w:t>Newborough Village Hall</w:t>
      </w:r>
    </w:p>
    <w:p w:rsidR="00CA2A0A" w:rsidRPr="00685647" w:rsidRDefault="00CA2A0A" w:rsidP="00685647">
      <w:p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The named person hiring the hall is also responsible for being the fire marshal</w:t>
      </w:r>
      <w:r w:rsidR="00426D1C" w:rsidRPr="00685647">
        <w:rPr>
          <w:rFonts w:ascii="Arial" w:eastAsia="Calibri" w:hAnsi="Arial" w:cs="Arial"/>
          <w:sz w:val="24"/>
          <w:szCs w:val="24"/>
        </w:rPr>
        <w:t xml:space="preserve"> for the period of the hiring</w:t>
      </w:r>
      <w:r w:rsidRPr="00685647">
        <w:rPr>
          <w:rFonts w:ascii="Arial" w:eastAsia="Calibri" w:hAnsi="Arial" w:cs="Arial"/>
          <w:sz w:val="24"/>
          <w:szCs w:val="24"/>
        </w:rPr>
        <w:t xml:space="preserve">. </w:t>
      </w:r>
      <w:r w:rsidR="00426D1C" w:rsidRPr="00685647">
        <w:rPr>
          <w:rFonts w:ascii="Arial" w:eastAsia="Calibri" w:hAnsi="Arial" w:cs="Arial"/>
          <w:sz w:val="24"/>
          <w:szCs w:val="24"/>
        </w:rPr>
        <w:t>It is also their responsibility to ensure all of the occupants are aware of the procedure for evacuating the hall if the need arises. We suggest this is done at the commencement of the event when guests have arrived. In the event of a need to evacuate the hall, t</w:t>
      </w:r>
      <w:r w:rsidRPr="00685647">
        <w:rPr>
          <w:rFonts w:ascii="Arial" w:eastAsia="Calibri" w:hAnsi="Arial" w:cs="Arial"/>
          <w:sz w:val="24"/>
          <w:szCs w:val="24"/>
        </w:rPr>
        <w:t>he fire marshal will</w:t>
      </w:r>
      <w:r w:rsidR="00426D1C" w:rsidRPr="00685647">
        <w:rPr>
          <w:rFonts w:ascii="Arial" w:eastAsia="Calibri" w:hAnsi="Arial" w:cs="Arial"/>
          <w:sz w:val="24"/>
          <w:szCs w:val="24"/>
        </w:rPr>
        <w:t>;</w:t>
      </w:r>
    </w:p>
    <w:p w:rsidR="00CA2A0A" w:rsidRPr="00685647" w:rsidRDefault="00CA2A0A" w:rsidP="00685647">
      <w:pPr>
        <w:pStyle w:val="ListParagraph"/>
        <w:numPr>
          <w:ilvl w:val="0"/>
          <w:numId w:val="3"/>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Ensure the building has been evacuated</w:t>
      </w:r>
      <w:r w:rsidR="00426D1C" w:rsidRPr="00685647">
        <w:rPr>
          <w:rFonts w:ascii="Arial" w:eastAsia="Calibri" w:hAnsi="Arial" w:cs="Arial"/>
          <w:sz w:val="24"/>
          <w:szCs w:val="24"/>
        </w:rPr>
        <w:t>, provided it is safe to do so</w:t>
      </w:r>
    </w:p>
    <w:p w:rsidR="00CA2A0A" w:rsidRPr="00685647" w:rsidRDefault="00CA2A0A" w:rsidP="00685647">
      <w:pPr>
        <w:pStyle w:val="ListParagraph"/>
        <w:numPr>
          <w:ilvl w:val="0"/>
          <w:numId w:val="3"/>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 xml:space="preserve">Complete a roll call to ensure everyone is accounted for and to </w:t>
      </w:r>
    </w:p>
    <w:p w:rsidR="00CA2A0A" w:rsidRPr="00685647" w:rsidRDefault="00CA2A0A" w:rsidP="00685647">
      <w:pPr>
        <w:pStyle w:val="ListParagraph"/>
        <w:numPr>
          <w:ilvl w:val="0"/>
          <w:numId w:val="3"/>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 xml:space="preserve">Liaise with the emergency services. </w:t>
      </w:r>
    </w:p>
    <w:p w:rsidR="00CA2A0A" w:rsidRPr="00685647" w:rsidRDefault="00CA2A0A" w:rsidP="00685647">
      <w:p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In the event of a fire or the alarm sounding during your hiring of the hall the occupants must follow the evacuation procedure below;</w:t>
      </w:r>
    </w:p>
    <w:p w:rsidR="00CA2A0A" w:rsidRPr="00685647" w:rsidRDefault="00CA2A0A" w:rsidP="00685647">
      <w:pPr>
        <w:numPr>
          <w:ilvl w:val="0"/>
          <w:numId w:val="2"/>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Identify the safest point of exit, either via the front door or either of the fire doors at the rear of the building. If you choose the rear exits turn right and follow escape route through the gates out to the safety of the car park. Ensuring that everyone has left the building.</w:t>
      </w:r>
    </w:p>
    <w:p w:rsidR="00CA2A0A" w:rsidRPr="00685647" w:rsidRDefault="00CA2A0A" w:rsidP="00685647">
      <w:pPr>
        <w:numPr>
          <w:ilvl w:val="0"/>
          <w:numId w:val="2"/>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 xml:space="preserve"> </w:t>
      </w:r>
      <w:r w:rsidRPr="00685647">
        <w:rPr>
          <w:rFonts w:ascii="Arial" w:eastAsia="Calibri" w:hAnsi="Arial" w:cs="Arial"/>
          <w:color w:val="FF0000"/>
          <w:sz w:val="24"/>
          <w:szCs w:val="24"/>
        </w:rPr>
        <w:t>DO NOT ATTEMPT TO COLLECT PERSONAL EFFECTS AND BELONGINGS, LEAVE THE BUILDING IN A SAFE AND SENSIBLE MANNER</w:t>
      </w:r>
    </w:p>
    <w:p w:rsidR="00CA2A0A" w:rsidRPr="00685647" w:rsidRDefault="00CA2A0A" w:rsidP="00685647">
      <w:pPr>
        <w:numPr>
          <w:ilvl w:val="0"/>
          <w:numId w:val="2"/>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Ensure that someone has called the emergency services 999</w:t>
      </w:r>
    </w:p>
    <w:p w:rsidR="00CA2A0A" w:rsidRPr="00685647" w:rsidRDefault="00CA2A0A" w:rsidP="00685647">
      <w:pPr>
        <w:numPr>
          <w:ilvl w:val="0"/>
          <w:numId w:val="2"/>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Assemble at the fire assembly points at the front of the carpark close to the fence.</w:t>
      </w:r>
    </w:p>
    <w:p w:rsidR="00CA2A0A" w:rsidRPr="00685647" w:rsidRDefault="00CA2A0A" w:rsidP="00685647">
      <w:pPr>
        <w:numPr>
          <w:ilvl w:val="0"/>
          <w:numId w:val="2"/>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Complete a roll call to ensure that everyone is accounted for.</w:t>
      </w:r>
    </w:p>
    <w:p w:rsidR="00CA2A0A" w:rsidRPr="00685647" w:rsidRDefault="00CA2A0A" w:rsidP="00685647">
      <w:pPr>
        <w:numPr>
          <w:ilvl w:val="0"/>
          <w:numId w:val="2"/>
        </w:numPr>
        <w:tabs>
          <w:tab w:val="left" w:pos="1560"/>
        </w:tabs>
        <w:suppressAutoHyphens/>
        <w:autoSpaceDN w:val="0"/>
        <w:spacing w:after="0" w:line="256" w:lineRule="auto"/>
        <w:textAlignment w:val="baseline"/>
        <w:rPr>
          <w:rFonts w:ascii="Arial" w:eastAsia="Calibri" w:hAnsi="Arial" w:cs="Arial"/>
          <w:sz w:val="24"/>
          <w:szCs w:val="24"/>
        </w:rPr>
      </w:pPr>
      <w:r w:rsidRPr="00685647">
        <w:rPr>
          <w:rFonts w:ascii="Arial" w:eastAsia="Calibri" w:hAnsi="Arial" w:cs="Arial"/>
          <w:sz w:val="24"/>
          <w:szCs w:val="24"/>
        </w:rPr>
        <w:t>Wait for the fire service to arrive do not attempt the go back into the building until you are told it is safe to do so.</w:t>
      </w:r>
    </w:p>
    <w:p w:rsidR="00C257BC" w:rsidRPr="00C257BC" w:rsidRDefault="00C257BC" w:rsidP="00C257BC">
      <w:pPr>
        <w:suppressAutoHyphens/>
        <w:autoSpaceDN w:val="0"/>
        <w:spacing w:after="160" w:line="256" w:lineRule="auto"/>
        <w:textAlignment w:val="baseline"/>
        <w:rPr>
          <w:rFonts w:ascii="Arial" w:eastAsia="Calibri" w:hAnsi="Arial" w:cs="Arial"/>
          <w:sz w:val="24"/>
          <w:szCs w:val="24"/>
        </w:rPr>
      </w:pPr>
    </w:p>
    <w:p w:rsidR="00C257BC" w:rsidRPr="00D6041A" w:rsidRDefault="00D42A9D" w:rsidP="00C257BC">
      <w:pPr>
        <w:pStyle w:val="NoSpacing"/>
        <w:rPr>
          <w:b/>
          <w:sz w:val="24"/>
          <w:szCs w:val="24"/>
        </w:rPr>
      </w:pPr>
      <w:r w:rsidRPr="00D6041A">
        <w:rPr>
          <w:b/>
          <w:sz w:val="24"/>
          <w:szCs w:val="24"/>
        </w:rPr>
        <w:t>Cancellation Policy</w:t>
      </w:r>
    </w:p>
    <w:p w:rsidR="00C257BC" w:rsidRPr="00633906" w:rsidRDefault="00C257BC" w:rsidP="00C257BC">
      <w:pPr>
        <w:pStyle w:val="NoSpacing"/>
        <w:rPr>
          <w:sz w:val="24"/>
          <w:szCs w:val="24"/>
        </w:rPr>
      </w:pPr>
    </w:p>
    <w:p w:rsidR="00C257BC" w:rsidRPr="00633906" w:rsidRDefault="00C257BC" w:rsidP="00C257BC">
      <w:pPr>
        <w:pStyle w:val="NoSpacing"/>
        <w:rPr>
          <w:sz w:val="24"/>
          <w:szCs w:val="24"/>
        </w:rPr>
      </w:pPr>
      <w:r w:rsidRPr="00633906">
        <w:rPr>
          <w:sz w:val="24"/>
          <w:szCs w:val="24"/>
        </w:rPr>
        <w:t>Confirmed booking</w:t>
      </w:r>
    </w:p>
    <w:p w:rsidR="00C257BC" w:rsidRPr="00633906" w:rsidRDefault="00C257BC" w:rsidP="00C257BC">
      <w:pPr>
        <w:pStyle w:val="NoSpacing"/>
        <w:rPr>
          <w:sz w:val="24"/>
          <w:szCs w:val="24"/>
        </w:rPr>
      </w:pPr>
      <w:r w:rsidRPr="00633906">
        <w:rPr>
          <w:sz w:val="24"/>
          <w:szCs w:val="24"/>
        </w:rPr>
        <w:t>Once agreement to the Booking Confirmation Form has been accepted and the deposit paid, the Hall (or the part of the Hall) will not be hired out to any other user at that time without the prior agreement of the hirer.</w:t>
      </w:r>
      <w:r w:rsidR="00851451" w:rsidRPr="00633906">
        <w:rPr>
          <w:sz w:val="24"/>
          <w:szCs w:val="24"/>
        </w:rPr>
        <w:t xml:space="preserve"> A booking confirmation will not be accepted without the deposit.</w:t>
      </w:r>
    </w:p>
    <w:p w:rsidR="00C257BC" w:rsidRPr="00633906" w:rsidRDefault="00C257BC" w:rsidP="00C257BC">
      <w:pPr>
        <w:pStyle w:val="NoSpacing"/>
        <w:rPr>
          <w:sz w:val="24"/>
          <w:szCs w:val="24"/>
        </w:rPr>
      </w:pPr>
    </w:p>
    <w:p w:rsidR="00C257BC" w:rsidRPr="00633906" w:rsidRDefault="00C257BC" w:rsidP="00C257BC">
      <w:pPr>
        <w:pStyle w:val="NoSpacing"/>
        <w:rPr>
          <w:sz w:val="24"/>
          <w:szCs w:val="24"/>
        </w:rPr>
      </w:pPr>
      <w:r w:rsidRPr="00633906">
        <w:rPr>
          <w:sz w:val="24"/>
          <w:szCs w:val="24"/>
        </w:rPr>
        <w:t xml:space="preserve">Deposit, a deposit of £75 is required on making the </w:t>
      </w:r>
      <w:r w:rsidR="00851451" w:rsidRPr="00633906">
        <w:rPr>
          <w:sz w:val="24"/>
          <w:szCs w:val="24"/>
        </w:rPr>
        <w:t>booking;</w:t>
      </w:r>
      <w:r w:rsidRPr="00633906">
        <w:rPr>
          <w:sz w:val="24"/>
          <w:szCs w:val="24"/>
        </w:rPr>
        <w:t xml:space="preserve"> this will be held as the security deposit. The balance (the h</w:t>
      </w:r>
      <w:r w:rsidR="00851451" w:rsidRPr="00633906">
        <w:rPr>
          <w:sz w:val="24"/>
          <w:szCs w:val="24"/>
        </w:rPr>
        <w:t>ire cost) will be due at least 28 days</w:t>
      </w:r>
      <w:r w:rsidRPr="00633906">
        <w:rPr>
          <w:sz w:val="24"/>
          <w:szCs w:val="24"/>
        </w:rPr>
        <w:t xml:space="preserve"> before the event</w:t>
      </w:r>
      <w:r w:rsidR="00285FB0" w:rsidRPr="00633906">
        <w:rPr>
          <w:sz w:val="24"/>
          <w:szCs w:val="24"/>
        </w:rPr>
        <w:t xml:space="preserve"> (Or at time of booking if less than 28 days for booking request)</w:t>
      </w:r>
      <w:r w:rsidRPr="00633906">
        <w:rPr>
          <w:sz w:val="24"/>
          <w:szCs w:val="24"/>
        </w:rPr>
        <w:t xml:space="preserve">. If you cancel </w:t>
      </w:r>
      <w:r w:rsidR="00285FB0" w:rsidRPr="00633906">
        <w:rPr>
          <w:sz w:val="24"/>
          <w:szCs w:val="24"/>
        </w:rPr>
        <w:t>between the deposit being paid and the hire fee due date</w:t>
      </w:r>
      <w:r w:rsidR="006741F3" w:rsidRPr="00633906">
        <w:rPr>
          <w:sz w:val="24"/>
          <w:szCs w:val="24"/>
        </w:rPr>
        <w:t>,</w:t>
      </w:r>
      <w:r w:rsidR="00285FB0" w:rsidRPr="00633906">
        <w:rPr>
          <w:sz w:val="24"/>
          <w:szCs w:val="24"/>
        </w:rPr>
        <w:t xml:space="preserve"> </w:t>
      </w:r>
      <w:r w:rsidR="006741F3" w:rsidRPr="00633906">
        <w:rPr>
          <w:sz w:val="24"/>
          <w:szCs w:val="24"/>
        </w:rPr>
        <w:t>the deposit will be refunded with 28 days.</w:t>
      </w:r>
      <w:r w:rsidRPr="00633906">
        <w:rPr>
          <w:sz w:val="24"/>
          <w:szCs w:val="24"/>
        </w:rPr>
        <w:t xml:space="preserve"> The security deposit will be held until after the event and returned, </w:t>
      </w:r>
      <w:r w:rsidRPr="00633906">
        <w:rPr>
          <w:sz w:val="24"/>
          <w:szCs w:val="24"/>
        </w:rPr>
        <w:lastRenderedPageBreak/>
        <w:t>providing no damage or extra cleaning is required and the Hall has been left in a clean and tidy condition</w:t>
      </w:r>
      <w:r w:rsidR="00851451" w:rsidRPr="00633906">
        <w:rPr>
          <w:sz w:val="24"/>
          <w:szCs w:val="24"/>
        </w:rPr>
        <w:t>. If the balance of the hire fee is not received by the due date the Village Hall management Committee reserve the right to reallocate the slot to another hirer and the deposit repaid. Notwithstanding the VHMC will be as flexible as possible with regards to booking modifications.</w:t>
      </w:r>
    </w:p>
    <w:p w:rsidR="003A2053" w:rsidRPr="00633906" w:rsidRDefault="003A2053" w:rsidP="00C257BC">
      <w:pPr>
        <w:pStyle w:val="NoSpacing"/>
        <w:rPr>
          <w:sz w:val="24"/>
          <w:szCs w:val="24"/>
        </w:rPr>
      </w:pPr>
    </w:p>
    <w:p w:rsidR="003A2053" w:rsidRPr="00633906" w:rsidRDefault="003A2053" w:rsidP="00C257BC">
      <w:pPr>
        <w:pStyle w:val="NoSpacing"/>
        <w:rPr>
          <w:sz w:val="24"/>
          <w:szCs w:val="24"/>
        </w:rPr>
      </w:pPr>
      <w:r w:rsidRPr="00633906">
        <w:rPr>
          <w:sz w:val="24"/>
          <w:szCs w:val="24"/>
        </w:rPr>
        <w:t>Failure to pay the full hire fee by the due date may lead to a cancellation of the booking.</w:t>
      </w:r>
    </w:p>
    <w:p w:rsidR="00851451" w:rsidRPr="00633906" w:rsidRDefault="00851451" w:rsidP="00C257BC">
      <w:pPr>
        <w:pStyle w:val="NoSpacing"/>
        <w:rPr>
          <w:sz w:val="24"/>
          <w:szCs w:val="24"/>
        </w:rPr>
      </w:pPr>
    </w:p>
    <w:p w:rsidR="00851451" w:rsidRPr="00633906" w:rsidRDefault="00851451" w:rsidP="00851451">
      <w:pPr>
        <w:pStyle w:val="NoSpacing"/>
        <w:rPr>
          <w:sz w:val="24"/>
          <w:szCs w:val="24"/>
        </w:rPr>
      </w:pPr>
      <w:r w:rsidRPr="00633906">
        <w:rPr>
          <w:sz w:val="24"/>
          <w:szCs w:val="24"/>
        </w:rPr>
        <w:t>The Village Hall Trust reserves the right to cancel a booking by written notice in the following circumstances:</w:t>
      </w:r>
    </w:p>
    <w:p w:rsidR="00851451" w:rsidRPr="00633906" w:rsidRDefault="00851451" w:rsidP="00851451">
      <w:pPr>
        <w:pStyle w:val="NoSpacing"/>
        <w:numPr>
          <w:ilvl w:val="0"/>
          <w:numId w:val="4"/>
        </w:numPr>
        <w:rPr>
          <w:sz w:val="24"/>
          <w:szCs w:val="24"/>
        </w:rPr>
      </w:pPr>
      <w:r w:rsidRPr="00633906">
        <w:rPr>
          <w:sz w:val="24"/>
          <w:szCs w:val="24"/>
        </w:rPr>
        <w:t>the premises being required for use as a Polling Station for a Parliamentary or Local Government election or by-election</w:t>
      </w:r>
    </w:p>
    <w:p w:rsidR="00851451" w:rsidRPr="00633906" w:rsidRDefault="00851451" w:rsidP="00851451">
      <w:pPr>
        <w:pStyle w:val="NoSpacing"/>
        <w:numPr>
          <w:ilvl w:val="0"/>
          <w:numId w:val="4"/>
        </w:numPr>
        <w:rPr>
          <w:sz w:val="24"/>
          <w:szCs w:val="24"/>
        </w:rPr>
      </w:pPr>
      <w:r w:rsidRPr="00633906">
        <w:rPr>
          <w:sz w:val="24"/>
          <w:szCs w:val="24"/>
        </w:rPr>
        <w:t>the Village Hall Trust Management Committee reasonably considering that</w:t>
      </w:r>
    </w:p>
    <w:p w:rsidR="00851451" w:rsidRPr="00633906" w:rsidRDefault="00851451" w:rsidP="00851451">
      <w:pPr>
        <w:pStyle w:val="NoSpacing"/>
        <w:numPr>
          <w:ilvl w:val="0"/>
          <w:numId w:val="4"/>
        </w:numPr>
        <w:rPr>
          <w:sz w:val="24"/>
          <w:szCs w:val="24"/>
        </w:rPr>
      </w:pPr>
      <w:r w:rsidRPr="00633906">
        <w:rPr>
          <w:sz w:val="24"/>
          <w:szCs w:val="24"/>
        </w:rPr>
        <w:t>such hiring will lead to a breach of licensing conditions, if applicable, or other legal or statutory requirements</w:t>
      </w:r>
    </w:p>
    <w:p w:rsidR="00851451" w:rsidRPr="00633906" w:rsidRDefault="00851451" w:rsidP="00851451">
      <w:pPr>
        <w:pStyle w:val="NoSpacing"/>
        <w:numPr>
          <w:ilvl w:val="0"/>
          <w:numId w:val="4"/>
        </w:numPr>
        <w:rPr>
          <w:sz w:val="24"/>
          <w:szCs w:val="24"/>
        </w:rPr>
      </w:pPr>
      <w:r w:rsidRPr="00633906">
        <w:rPr>
          <w:sz w:val="24"/>
          <w:szCs w:val="24"/>
        </w:rPr>
        <w:t>unlawful or unsuitable activities will take place at the premises as a result of the hiring</w:t>
      </w:r>
    </w:p>
    <w:p w:rsidR="00D42A9D" w:rsidRPr="00633906" w:rsidRDefault="00851451" w:rsidP="00851451">
      <w:pPr>
        <w:pStyle w:val="ListParagraph"/>
        <w:numPr>
          <w:ilvl w:val="0"/>
          <w:numId w:val="4"/>
        </w:numPr>
        <w:rPr>
          <w:sz w:val="24"/>
          <w:szCs w:val="24"/>
        </w:rPr>
      </w:pPr>
      <w:r w:rsidRPr="00633906">
        <w:rPr>
          <w:sz w:val="24"/>
          <w:szCs w:val="24"/>
        </w:rPr>
        <w:t>the premises becoming unfit for the use intended by the hirer</w:t>
      </w:r>
      <w:r w:rsidR="00D42A9D" w:rsidRPr="00633906">
        <w:rPr>
          <w:sz w:val="24"/>
          <w:szCs w:val="24"/>
        </w:rPr>
        <w:t xml:space="preserve"> or</w:t>
      </w:r>
      <w:r w:rsidR="00D42A9D" w:rsidRPr="00633906">
        <w:t xml:space="preserve"> </w:t>
      </w:r>
      <w:r w:rsidR="00D42A9D" w:rsidRPr="00633906">
        <w:rPr>
          <w:sz w:val="24"/>
          <w:szCs w:val="24"/>
        </w:rPr>
        <w:t>unscheduled emergency repairs or refurbishment</w:t>
      </w:r>
    </w:p>
    <w:p w:rsidR="00851451" w:rsidRPr="00633906" w:rsidRDefault="00851451" w:rsidP="00851451">
      <w:pPr>
        <w:pStyle w:val="ListParagraph"/>
        <w:numPr>
          <w:ilvl w:val="0"/>
          <w:numId w:val="4"/>
        </w:numPr>
        <w:rPr>
          <w:sz w:val="24"/>
          <w:szCs w:val="24"/>
        </w:rPr>
      </w:pPr>
      <w:r w:rsidRPr="00633906">
        <w:rPr>
          <w:sz w:val="24"/>
          <w:szCs w:val="24"/>
        </w:rPr>
        <w:t>an emergency requiring use of the premises as a shelter for the victims of flooding, snowstorm, fire, explosion or those at risk of these or similar disasters.</w:t>
      </w:r>
    </w:p>
    <w:p w:rsidR="00851451" w:rsidRPr="00633906" w:rsidRDefault="00851451" w:rsidP="00851451">
      <w:pPr>
        <w:pStyle w:val="NoSpacing"/>
        <w:rPr>
          <w:sz w:val="24"/>
          <w:szCs w:val="24"/>
        </w:rPr>
      </w:pPr>
      <w:r w:rsidRPr="00633906">
        <w:rPr>
          <w:sz w:val="24"/>
          <w:szCs w:val="24"/>
        </w:rPr>
        <w:t>In any such case the hirer shall be entitled to a refund of any deposit already paid, but the Village Hall shall not be liable to the hirer for any resulting direct or indirect loss or damages whatsoever.</w:t>
      </w:r>
    </w:p>
    <w:p w:rsidR="00C257BC" w:rsidRPr="00633906" w:rsidRDefault="00C257BC" w:rsidP="00C257BC">
      <w:pPr>
        <w:pStyle w:val="NoSpacing"/>
        <w:rPr>
          <w:sz w:val="24"/>
          <w:szCs w:val="24"/>
        </w:rPr>
      </w:pPr>
    </w:p>
    <w:p w:rsidR="00C257BC" w:rsidRPr="00633906" w:rsidRDefault="00C257BC" w:rsidP="00C257BC">
      <w:pPr>
        <w:pStyle w:val="NoSpacing"/>
        <w:rPr>
          <w:sz w:val="24"/>
          <w:szCs w:val="24"/>
        </w:rPr>
      </w:pPr>
      <w:r w:rsidRPr="00633906">
        <w:rPr>
          <w:sz w:val="24"/>
          <w:szCs w:val="24"/>
        </w:rPr>
        <w:t>Cancellation of a one off booking - Once the balance has been paid then the following cancellation policy applies: Cancellation between payment o</w:t>
      </w:r>
      <w:r w:rsidR="00D72727" w:rsidRPr="00633906">
        <w:rPr>
          <w:sz w:val="24"/>
          <w:szCs w:val="24"/>
        </w:rPr>
        <w:t>f balance and 21 Days before 25</w:t>
      </w:r>
      <w:r w:rsidRPr="00633906">
        <w:rPr>
          <w:sz w:val="24"/>
          <w:szCs w:val="24"/>
        </w:rPr>
        <w:t>% retained for admin costs the rest returne</w:t>
      </w:r>
      <w:r w:rsidR="00D72727" w:rsidRPr="00633906">
        <w:rPr>
          <w:sz w:val="24"/>
          <w:szCs w:val="24"/>
        </w:rPr>
        <w:t>d to you. Cancellation between 21 and 7</w:t>
      </w:r>
      <w:r w:rsidRPr="00633906">
        <w:rPr>
          <w:sz w:val="24"/>
          <w:szCs w:val="24"/>
        </w:rPr>
        <w:t xml:space="preserve"> days – 50% of hire charge retained and 50% returned to you. Cancellation less </w:t>
      </w:r>
      <w:r w:rsidR="00D72727" w:rsidRPr="00633906">
        <w:rPr>
          <w:sz w:val="24"/>
          <w:szCs w:val="24"/>
        </w:rPr>
        <w:t>than 7</w:t>
      </w:r>
      <w:r w:rsidRPr="00633906">
        <w:rPr>
          <w:sz w:val="24"/>
          <w:szCs w:val="24"/>
        </w:rPr>
        <w:t xml:space="preserve"> d</w:t>
      </w:r>
      <w:r w:rsidR="00D42A9D" w:rsidRPr="00633906">
        <w:rPr>
          <w:sz w:val="24"/>
          <w:szCs w:val="24"/>
        </w:rPr>
        <w:t>ays – 100% hire charge retained</w:t>
      </w:r>
    </w:p>
    <w:p w:rsidR="00C257BC" w:rsidRPr="00633906" w:rsidRDefault="00C257BC" w:rsidP="00C257BC">
      <w:pPr>
        <w:pStyle w:val="NoSpacing"/>
        <w:rPr>
          <w:sz w:val="24"/>
          <w:szCs w:val="24"/>
        </w:rPr>
      </w:pPr>
    </w:p>
    <w:p w:rsidR="00C257BC" w:rsidRPr="00633906" w:rsidRDefault="00D42A9D" w:rsidP="00C257BC">
      <w:pPr>
        <w:pStyle w:val="NoSpacing"/>
        <w:rPr>
          <w:sz w:val="24"/>
          <w:szCs w:val="24"/>
        </w:rPr>
      </w:pPr>
      <w:r w:rsidRPr="00633906">
        <w:rPr>
          <w:sz w:val="24"/>
          <w:szCs w:val="24"/>
        </w:rPr>
        <w:t>Regular Bookings:</w:t>
      </w:r>
      <w:r w:rsidR="00C257BC" w:rsidRPr="00633906">
        <w:rPr>
          <w:sz w:val="24"/>
          <w:szCs w:val="24"/>
        </w:rPr>
        <w:t xml:space="preserve"> For established Hirers, the Management Committee may waive the requirements for a surety and advance payments but reserves the right to give one months’ notice if the hall is required for another event.</w:t>
      </w:r>
    </w:p>
    <w:p w:rsidR="00C257BC" w:rsidRPr="00633906" w:rsidRDefault="00C257BC" w:rsidP="00C257BC">
      <w:pPr>
        <w:pStyle w:val="NoSpacing"/>
        <w:rPr>
          <w:sz w:val="24"/>
          <w:szCs w:val="24"/>
        </w:rPr>
      </w:pPr>
    </w:p>
    <w:p w:rsidR="00CA2A0A" w:rsidRDefault="00D42A9D" w:rsidP="00C257BC">
      <w:pPr>
        <w:pStyle w:val="NoSpacing"/>
        <w:rPr>
          <w:sz w:val="24"/>
          <w:szCs w:val="24"/>
        </w:rPr>
      </w:pPr>
      <w:r w:rsidRPr="00633906">
        <w:rPr>
          <w:sz w:val="24"/>
          <w:szCs w:val="24"/>
        </w:rPr>
        <w:t>Cancellation</w:t>
      </w:r>
      <w:r w:rsidR="00C257BC" w:rsidRPr="00633906">
        <w:rPr>
          <w:sz w:val="24"/>
          <w:szCs w:val="24"/>
        </w:rPr>
        <w:t xml:space="preserve"> of Established booking</w:t>
      </w:r>
      <w:r w:rsidRPr="00633906">
        <w:rPr>
          <w:sz w:val="24"/>
          <w:szCs w:val="24"/>
        </w:rPr>
        <w:t>:</w:t>
      </w:r>
      <w:r w:rsidR="00C257BC" w:rsidRPr="00633906">
        <w:rPr>
          <w:sz w:val="24"/>
          <w:szCs w:val="24"/>
        </w:rPr>
        <w:t xml:space="preserve"> If the regular Hirer does not require the hall for a booked session, no refund will be made </w:t>
      </w:r>
      <w:r w:rsidRPr="00633906">
        <w:rPr>
          <w:sz w:val="24"/>
          <w:szCs w:val="24"/>
        </w:rPr>
        <w:t xml:space="preserve">or the fee will be charged </w:t>
      </w:r>
      <w:r w:rsidR="00285FB0" w:rsidRPr="00633906">
        <w:rPr>
          <w:sz w:val="24"/>
          <w:szCs w:val="24"/>
        </w:rPr>
        <w:t>unless 7</w:t>
      </w:r>
      <w:r w:rsidRPr="00633906">
        <w:rPr>
          <w:sz w:val="24"/>
          <w:szCs w:val="24"/>
        </w:rPr>
        <w:t xml:space="preserve"> </w:t>
      </w:r>
      <w:r w:rsidR="00285FB0" w:rsidRPr="00633906">
        <w:rPr>
          <w:sz w:val="24"/>
          <w:szCs w:val="24"/>
        </w:rPr>
        <w:t xml:space="preserve">clear </w:t>
      </w:r>
      <w:proofErr w:type="spellStart"/>
      <w:r w:rsidRPr="00633906">
        <w:rPr>
          <w:sz w:val="24"/>
          <w:szCs w:val="24"/>
        </w:rPr>
        <w:t>days notice</w:t>
      </w:r>
      <w:proofErr w:type="spellEnd"/>
      <w:r w:rsidR="00C257BC" w:rsidRPr="00633906">
        <w:rPr>
          <w:sz w:val="24"/>
          <w:szCs w:val="24"/>
        </w:rPr>
        <w:t xml:space="preserve"> of the cancellation has been given.</w:t>
      </w:r>
    </w:p>
    <w:p w:rsidR="008A51CB" w:rsidRDefault="008A51CB" w:rsidP="00C257BC">
      <w:pPr>
        <w:pStyle w:val="NoSpacing"/>
        <w:rPr>
          <w:sz w:val="24"/>
          <w:szCs w:val="24"/>
        </w:rPr>
      </w:pPr>
    </w:p>
    <w:p w:rsidR="008A51CB" w:rsidRPr="00F22CFA" w:rsidRDefault="00D6041A" w:rsidP="00B42B4D">
      <w:r>
        <w:tab/>
      </w:r>
    </w:p>
    <w:sectPr w:rsidR="008A51CB" w:rsidRPr="00F22CFA" w:rsidSect="00D26F2E">
      <w:footerReference w:type="default" r:id="rId9"/>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0CE8" w:rsidRDefault="008D0CE8" w:rsidP="00FE53F6">
      <w:pPr>
        <w:spacing w:after="0" w:line="240" w:lineRule="auto"/>
      </w:pPr>
      <w:r>
        <w:separator/>
      </w:r>
    </w:p>
  </w:endnote>
  <w:endnote w:type="continuationSeparator" w:id="0">
    <w:p w:rsidR="008D0CE8" w:rsidRDefault="008D0CE8" w:rsidP="00FE53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E53F6" w:rsidRDefault="003F626C">
    <w:pPr>
      <w:pStyle w:val="Footer"/>
    </w:pPr>
    <w:r>
      <w:t xml:space="preserve">Version: </w:t>
    </w:r>
    <w:r w:rsidR="00895E36">
      <w:t>July 2024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0CE8" w:rsidRDefault="008D0CE8" w:rsidP="00FE53F6">
      <w:pPr>
        <w:spacing w:after="0" w:line="240" w:lineRule="auto"/>
      </w:pPr>
      <w:r>
        <w:separator/>
      </w:r>
    </w:p>
  </w:footnote>
  <w:footnote w:type="continuationSeparator" w:id="0">
    <w:p w:rsidR="008D0CE8" w:rsidRDefault="008D0CE8" w:rsidP="00FE53F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69581E"/>
    <w:multiLevelType w:val="multilevel"/>
    <w:tmpl w:val="8296205C"/>
    <w:lvl w:ilvl="0">
      <w:start w:val="1"/>
      <w:numFmt w:val="decimal"/>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352C1D73"/>
    <w:multiLevelType w:val="hybridMultilevel"/>
    <w:tmpl w:val="61324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B0C5DFC"/>
    <w:multiLevelType w:val="hybridMultilevel"/>
    <w:tmpl w:val="B2086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7B2C2701"/>
    <w:multiLevelType w:val="hybridMultilevel"/>
    <w:tmpl w:val="FAB0C1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0C22"/>
    <w:rsid w:val="0000728F"/>
    <w:rsid w:val="00007F9F"/>
    <w:rsid w:val="000145BC"/>
    <w:rsid w:val="00054C67"/>
    <w:rsid w:val="000654D5"/>
    <w:rsid w:val="00097C68"/>
    <w:rsid w:val="0011396F"/>
    <w:rsid w:val="0012727E"/>
    <w:rsid w:val="001A2C1A"/>
    <w:rsid w:val="001F6BAB"/>
    <w:rsid w:val="00276BDB"/>
    <w:rsid w:val="00285FB0"/>
    <w:rsid w:val="002B753C"/>
    <w:rsid w:val="00357AA1"/>
    <w:rsid w:val="00361784"/>
    <w:rsid w:val="003A2053"/>
    <w:rsid w:val="003C0716"/>
    <w:rsid w:val="003C6E4C"/>
    <w:rsid w:val="003F626C"/>
    <w:rsid w:val="0040453F"/>
    <w:rsid w:val="00413066"/>
    <w:rsid w:val="00413253"/>
    <w:rsid w:val="00426D1C"/>
    <w:rsid w:val="00465341"/>
    <w:rsid w:val="004A0C22"/>
    <w:rsid w:val="004B1D15"/>
    <w:rsid w:val="004C58D8"/>
    <w:rsid w:val="005918DB"/>
    <w:rsid w:val="00633906"/>
    <w:rsid w:val="00654555"/>
    <w:rsid w:val="006656A6"/>
    <w:rsid w:val="006741F3"/>
    <w:rsid w:val="00685647"/>
    <w:rsid w:val="006B2021"/>
    <w:rsid w:val="006C1C47"/>
    <w:rsid w:val="006F7FE8"/>
    <w:rsid w:val="00715CE5"/>
    <w:rsid w:val="00755062"/>
    <w:rsid w:val="00795598"/>
    <w:rsid w:val="007B5299"/>
    <w:rsid w:val="007D2EB7"/>
    <w:rsid w:val="007F2B9F"/>
    <w:rsid w:val="00805684"/>
    <w:rsid w:val="0083038B"/>
    <w:rsid w:val="00835889"/>
    <w:rsid w:val="00841566"/>
    <w:rsid w:val="00845C8E"/>
    <w:rsid w:val="00851451"/>
    <w:rsid w:val="00865B22"/>
    <w:rsid w:val="0088583B"/>
    <w:rsid w:val="00895E36"/>
    <w:rsid w:val="008A51CB"/>
    <w:rsid w:val="008B0626"/>
    <w:rsid w:val="008D0CE8"/>
    <w:rsid w:val="008F7B7D"/>
    <w:rsid w:val="00996518"/>
    <w:rsid w:val="009E6EBE"/>
    <w:rsid w:val="009E7E27"/>
    <w:rsid w:val="00A0007C"/>
    <w:rsid w:val="00A0189B"/>
    <w:rsid w:val="00A25139"/>
    <w:rsid w:val="00AC35C8"/>
    <w:rsid w:val="00B00BB9"/>
    <w:rsid w:val="00B15136"/>
    <w:rsid w:val="00B32B92"/>
    <w:rsid w:val="00B33850"/>
    <w:rsid w:val="00B42B4D"/>
    <w:rsid w:val="00B63862"/>
    <w:rsid w:val="00BA7062"/>
    <w:rsid w:val="00BC1657"/>
    <w:rsid w:val="00C257BC"/>
    <w:rsid w:val="00C7038D"/>
    <w:rsid w:val="00CA2A0A"/>
    <w:rsid w:val="00CA6DF1"/>
    <w:rsid w:val="00D00743"/>
    <w:rsid w:val="00D04C10"/>
    <w:rsid w:val="00D26F2E"/>
    <w:rsid w:val="00D42A9D"/>
    <w:rsid w:val="00D6041A"/>
    <w:rsid w:val="00D60EE7"/>
    <w:rsid w:val="00D726ED"/>
    <w:rsid w:val="00D72727"/>
    <w:rsid w:val="00DD37C8"/>
    <w:rsid w:val="00E876F1"/>
    <w:rsid w:val="00EB49C0"/>
    <w:rsid w:val="00EC0421"/>
    <w:rsid w:val="00EE28EA"/>
    <w:rsid w:val="00EF271B"/>
    <w:rsid w:val="00F22CFA"/>
    <w:rsid w:val="00F51D55"/>
    <w:rsid w:val="00F63E2B"/>
    <w:rsid w:val="00FB2632"/>
    <w:rsid w:val="00FE53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E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4">
    <w:name w:val="Light List Accent 4"/>
    <w:basedOn w:val="TableNormal"/>
    <w:uiPriority w:val="61"/>
    <w:rsid w:val="00D60EE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TableGrid">
    <w:name w:val="Table Grid"/>
    <w:basedOn w:val="TableNormal"/>
    <w:uiPriority w:val="59"/>
    <w:rsid w:val="00D60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626"/>
    <w:pPr>
      <w:spacing w:after="0" w:line="240" w:lineRule="auto"/>
    </w:pPr>
  </w:style>
  <w:style w:type="paragraph" w:styleId="BalloonText">
    <w:name w:val="Balloon Text"/>
    <w:basedOn w:val="Normal"/>
    <w:link w:val="BalloonTextChar"/>
    <w:uiPriority w:val="99"/>
    <w:semiHidden/>
    <w:unhideWhenUsed/>
    <w:rsid w:val="00B63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862"/>
    <w:rPr>
      <w:rFonts w:ascii="Segoe UI" w:hAnsi="Segoe UI" w:cs="Segoe UI"/>
      <w:sz w:val="18"/>
      <w:szCs w:val="18"/>
    </w:rPr>
  </w:style>
  <w:style w:type="paragraph" w:styleId="Header">
    <w:name w:val="header"/>
    <w:basedOn w:val="Normal"/>
    <w:link w:val="HeaderChar"/>
    <w:uiPriority w:val="99"/>
    <w:unhideWhenUsed/>
    <w:rsid w:val="00FE5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3F6"/>
  </w:style>
  <w:style w:type="paragraph" w:styleId="Footer">
    <w:name w:val="footer"/>
    <w:basedOn w:val="Normal"/>
    <w:link w:val="FooterChar"/>
    <w:uiPriority w:val="99"/>
    <w:unhideWhenUsed/>
    <w:rsid w:val="00FE5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3F6"/>
  </w:style>
  <w:style w:type="paragraph" w:styleId="ListParagraph">
    <w:name w:val="List Paragraph"/>
    <w:basedOn w:val="Normal"/>
    <w:uiPriority w:val="34"/>
    <w:qFormat/>
    <w:rsid w:val="00FE53F6"/>
    <w:pPr>
      <w:ind w:left="720"/>
      <w:contextualSpacing/>
    </w:pPr>
  </w:style>
  <w:style w:type="paragraph" w:customStyle="1" w:styleId="default">
    <w:name w:val="default"/>
    <w:basedOn w:val="Normal"/>
    <w:rsid w:val="00C7038D"/>
    <w:pPr>
      <w:spacing w:after="0" w:line="240" w:lineRule="auto"/>
    </w:pPr>
    <w:rPr>
      <w:rFonts w:ascii="Calibri" w:eastAsiaTheme="minorEastAsia" w:hAnsi="Calibri" w:cs="Calibri"/>
      <w:lang w:eastAsia="en-GB"/>
    </w:rPr>
  </w:style>
  <w:style w:type="character" w:styleId="Hyperlink">
    <w:name w:val="Hyperlink"/>
    <w:basedOn w:val="DefaultParagraphFont"/>
    <w:uiPriority w:val="99"/>
    <w:unhideWhenUsed/>
    <w:rsid w:val="000145BC"/>
    <w:rPr>
      <w:color w:val="0563C1" w:themeColor="hyperlink"/>
      <w:u w:val="single"/>
    </w:rPr>
  </w:style>
  <w:style w:type="character" w:styleId="Strong">
    <w:name w:val="Strong"/>
    <w:basedOn w:val="DefaultParagraphFont"/>
    <w:uiPriority w:val="22"/>
    <w:qFormat/>
    <w:rsid w:val="006F7FE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0EE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List-Accent4">
    <w:name w:val="Light List Accent 4"/>
    <w:basedOn w:val="TableNormal"/>
    <w:uiPriority w:val="61"/>
    <w:rsid w:val="00D60EE7"/>
    <w:pPr>
      <w:spacing w:after="0" w:line="240" w:lineRule="auto"/>
    </w:p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tblBorders>
    </w:tblPr>
    <w:tblStylePr w:type="firstRow">
      <w:pPr>
        <w:spacing w:before="0" w:after="0" w:line="240" w:lineRule="auto"/>
      </w:pPr>
      <w:rPr>
        <w:b/>
        <w:bCs/>
        <w:color w:val="FFFFFF" w:themeColor="background1"/>
      </w:rPr>
      <w:tblPr/>
      <w:tcPr>
        <w:shd w:val="clear" w:color="auto" w:fill="FFC000" w:themeFill="accent4"/>
      </w:tcPr>
    </w:tblStylePr>
    <w:tblStylePr w:type="lastRow">
      <w:pPr>
        <w:spacing w:before="0" w:after="0" w:line="240" w:lineRule="auto"/>
      </w:pPr>
      <w:rPr>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tcBorders>
      </w:tcPr>
    </w:tblStylePr>
    <w:tblStylePr w:type="firstCol">
      <w:rPr>
        <w:b/>
        <w:bCs/>
      </w:rPr>
    </w:tblStylePr>
    <w:tblStylePr w:type="lastCol">
      <w:rPr>
        <w:b/>
        <w:bCs/>
      </w:r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style>
  <w:style w:type="table" w:styleId="TableGrid">
    <w:name w:val="Table Grid"/>
    <w:basedOn w:val="TableNormal"/>
    <w:uiPriority w:val="59"/>
    <w:rsid w:val="00D60E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B0626"/>
    <w:pPr>
      <w:spacing w:after="0" w:line="240" w:lineRule="auto"/>
    </w:pPr>
  </w:style>
  <w:style w:type="paragraph" w:styleId="BalloonText">
    <w:name w:val="Balloon Text"/>
    <w:basedOn w:val="Normal"/>
    <w:link w:val="BalloonTextChar"/>
    <w:uiPriority w:val="99"/>
    <w:semiHidden/>
    <w:unhideWhenUsed/>
    <w:rsid w:val="00B6386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3862"/>
    <w:rPr>
      <w:rFonts w:ascii="Segoe UI" w:hAnsi="Segoe UI" w:cs="Segoe UI"/>
      <w:sz w:val="18"/>
      <w:szCs w:val="18"/>
    </w:rPr>
  </w:style>
  <w:style w:type="paragraph" w:styleId="Header">
    <w:name w:val="header"/>
    <w:basedOn w:val="Normal"/>
    <w:link w:val="HeaderChar"/>
    <w:uiPriority w:val="99"/>
    <w:unhideWhenUsed/>
    <w:rsid w:val="00FE53F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53F6"/>
  </w:style>
  <w:style w:type="paragraph" w:styleId="Footer">
    <w:name w:val="footer"/>
    <w:basedOn w:val="Normal"/>
    <w:link w:val="FooterChar"/>
    <w:uiPriority w:val="99"/>
    <w:unhideWhenUsed/>
    <w:rsid w:val="00FE53F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53F6"/>
  </w:style>
  <w:style w:type="paragraph" w:styleId="ListParagraph">
    <w:name w:val="List Paragraph"/>
    <w:basedOn w:val="Normal"/>
    <w:uiPriority w:val="34"/>
    <w:qFormat/>
    <w:rsid w:val="00FE53F6"/>
    <w:pPr>
      <w:ind w:left="720"/>
      <w:contextualSpacing/>
    </w:pPr>
  </w:style>
  <w:style w:type="paragraph" w:customStyle="1" w:styleId="default">
    <w:name w:val="default"/>
    <w:basedOn w:val="Normal"/>
    <w:rsid w:val="00C7038D"/>
    <w:pPr>
      <w:spacing w:after="0" w:line="240" w:lineRule="auto"/>
    </w:pPr>
    <w:rPr>
      <w:rFonts w:ascii="Calibri" w:eastAsiaTheme="minorEastAsia" w:hAnsi="Calibri" w:cs="Calibri"/>
      <w:lang w:eastAsia="en-GB"/>
    </w:rPr>
  </w:style>
  <w:style w:type="character" w:styleId="Hyperlink">
    <w:name w:val="Hyperlink"/>
    <w:basedOn w:val="DefaultParagraphFont"/>
    <w:uiPriority w:val="99"/>
    <w:unhideWhenUsed/>
    <w:rsid w:val="000145BC"/>
    <w:rPr>
      <w:color w:val="0563C1" w:themeColor="hyperlink"/>
      <w:u w:val="single"/>
    </w:rPr>
  </w:style>
  <w:style w:type="character" w:styleId="Strong">
    <w:name w:val="Strong"/>
    <w:basedOn w:val="DefaultParagraphFont"/>
    <w:uiPriority w:val="22"/>
    <w:qFormat/>
    <w:rsid w:val="006F7FE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8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0F9A35-8978-428C-AF65-5298D8719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1602</Words>
  <Characters>9132</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7</cp:revision>
  <cp:lastPrinted>2016-07-02T17:21:00Z</cp:lastPrinted>
  <dcterms:created xsi:type="dcterms:W3CDTF">2024-07-13T07:18:00Z</dcterms:created>
  <dcterms:modified xsi:type="dcterms:W3CDTF">2025-08-08T06:58:00Z</dcterms:modified>
</cp:coreProperties>
</file>